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3EF0D" w14:textId="6DA97740" w:rsidR="00A4171F" w:rsidRPr="00504F89" w:rsidRDefault="00FD4550" w:rsidP="002E1EFA">
      <w:pPr>
        <w:pStyle w:val="Title"/>
        <w:ind w:left="720" w:right="720"/>
        <w:rPr>
          <w:rFonts w:ascii="Arial" w:hAnsi="Arial" w:cs="Arial"/>
          <w:sz w:val="24"/>
        </w:rPr>
      </w:pPr>
      <w:r w:rsidRPr="00504F89">
        <w:rPr>
          <w:rFonts w:ascii="Arial" w:hAnsi="Arial" w:cs="Arial"/>
          <w:sz w:val="24"/>
        </w:rPr>
        <w:t>20</w:t>
      </w:r>
      <w:r w:rsidR="005018A3" w:rsidRPr="00504F89">
        <w:rPr>
          <w:rFonts w:ascii="Arial" w:hAnsi="Arial" w:cs="Arial"/>
          <w:sz w:val="24"/>
        </w:rPr>
        <w:t>2</w:t>
      </w:r>
      <w:r w:rsidR="00055EF6" w:rsidRPr="00504F89">
        <w:rPr>
          <w:rFonts w:ascii="Arial" w:hAnsi="Arial" w:cs="Arial"/>
          <w:sz w:val="24"/>
        </w:rPr>
        <w:t>1</w:t>
      </w:r>
    </w:p>
    <w:p w14:paraId="3B16A807" w14:textId="77777777" w:rsidR="007A5FC4" w:rsidRPr="00504F89" w:rsidRDefault="00FD4550" w:rsidP="002E1EFA">
      <w:pPr>
        <w:pStyle w:val="Title"/>
        <w:ind w:left="720" w:right="720"/>
        <w:rPr>
          <w:rFonts w:ascii="Arial" w:hAnsi="Arial" w:cs="Arial"/>
          <w:sz w:val="24"/>
        </w:rPr>
      </w:pPr>
      <w:r w:rsidRPr="00504F89">
        <w:rPr>
          <w:rFonts w:ascii="Arial" w:hAnsi="Arial" w:cs="Arial"/>
          <w:sz w:val="24"/>
        </w:rPr>
        <w:t xml:space="preserve">CALL FOR NOMINATIONS FOR </w:t>
      </w:r>
    </w:p>
    <w:p w14:paraId="6F38FA5E" w14:textId="77777777" w:rsidR="00A4171F" w:rsidRPr="00504F89" w:rsidRDefault="00FD4550" w:rsidP="002E1EFA">
      <w:pPr>
        <w:pStyle w:val="Title"/>
        <w:ind w:left="720" w:right="720"/>
        <w:rPr>
          <w:rFonts w:ascii="Arial" w:hAnsi="Arial" w:cs="Arial"/>
          <w:sz w:val="24"/>
        </w:rPr>
      </w:pPr>
      <w:r w:rsidRPr="00504F89">
        <w:rPr>
          <w:rFonts w:ascii="Arial" w:hAnsi="Arial" w:cs="Arial"/>
          <w:sz w:val="24"/>
        </w:rPr>
        <w:t xml:space="preserve">APHA MATERNAL &amp; CHILD HEALTH SECTION AWARDS </w:t>
      </w:r>
    </w:p>
    <w:p w14:paraId="77E9E294" w14:textId="77777777" w:rsidR="00E0090D" w:rsidRPr="00504F89" w:rsidRDefault="00E0090D" w:rsidP="002E1EFA">
      <w:pPr>
        <w:pStyle w:val="BodyText"/>
        <w:ind w:left="720" w:right="720"/>
        <w:jc w:val="both"/>
        <w:rPr>
          <w:rFonts w:ascii="Arial" w:hAnsi="Arial" w:cs="Arial"/>
          <w:sz w:val="24"/>
        </w:rPr>
      </w:pPr>
    </w:p>
    <w:p w14:paraId="62A64079" w14:textId="60703D19" w:rsidR="002E1EFA" w:rsidRPr="00504F89" w:rsidRDefault="00FD4550" w:rsidP="00543404">
      <w:pPr>
        <w:ind w:left="720" w:right="720"/>
        <w:rPr>
          <w:rFonts w:ascii="Arial" w:hAnsi="Arial" w:cs="Arial"/>
        </w:rPr>
      </w:pPr>
      <w:r w:rsidRPr="00504F89">
        <w:rPr>
          <w:rFonts w:ascii="Arial" w:hAnsi="Arial" w:cs="Arial"/>
        </w:rPr>
        <w:t>Each year the Maternal and Child Health Section recognizes leaders in the maternal and child health field</w:t>
      </w:r>
      <w:r w:rsidR="005B78FC" w:rsidRPr="00504F89">
        <w:rPr>
          <w:rFonts w:ascii="Arial" w:hAnsi="Arial" w:cs="Arial"/>
        </w:rPr>
        <w:t xml:space="preserve"> </w:t>
      </w:r>
      <w:r w:rsidR="00DD5DAB" w:rsidRPr="00504F89">
        <w:rPr>
          <w:rFonts w:ascii="Arial" w:hAnsi="Arial" w:cs="Arial"/>
        </w:rPr>
        <w:t xml:space="preserve">at the APHA Annual Meeting. </w:t>
      </w:r>
      <w:r w:rsidR="006B18C9" w:rsidRPr="00504F89">
        <w:rPr>
          <w:rFonts w:ascii="Arial" w:hAnsi="Arial" w:cs="Arial"/>
        </w:rPr>
        <w:t>These awards are in addition to APHA</w:t>
      </w:r>
      <w:r w:rsidR="00F54D5D">
        <w:rPr>
          <w:rFonts w:ascii="Arial" w:hAnsi="Arial" w:cs="Arial"/>
        </w:rPr>
        <w:t>-</w:t>
      </w:r>
      <w:r w:rsidR="006B18C9" w:rsidRPr="00504F89">
        <w:rPr>
          <w:rFonts w:ascii="Arial" w:hAnsi="Arial" w:cs="Arial"/>
        </w:rPr>
        <w:t xml:space="preserve">sponsored awards such as the Martha May Eliot </w:t>
      </w:r>
      <w:r w:rsidR="00F54D5D">
        <w:rPr>
          <w:rFonts w:ascii="Arial" w:hAnsi="Arial" w:cs="Arial"/>
        </w:rPr>
        <w:t>A</w:t>
      </w:r>
      <w:r w:rsidR="006B18C9" w:rsidRPr="00504F89">
        <w:rPr>
          <w:rFonts w:ascii="Arial" w:hAnsi="Arial" w:cs="Arial"/>
        </w:rPr>
        <w:t>ward.</w:t>
      </w:r>
    </w:p>
    <w:p w14:paraId="1F0453C7" w14:textId="77777777" w:rsidR="003915A1" w:rsidRPr="00504F89" w:rsidRDefault="003915A1" w:rsidP="002E1EFA">
      <w:pPr>
        <w:ind w:left="720" w:right="720"/>
        <w:jc w:val="both"/>
        <w:rPr>
          <w:rFonts w:ascii="Arial" w:hAnsi="Arial" w:cs="Arial"/>
        </w:rPr>
      </w:pPr>
    </w:p>
    <w:p w14:paraId="040EA967" w14:textId="5C2B57BB" w:rsidR="00A4171F" w:rsidRPr="00504F89" w:rsidRDefault="00FD4550" w:rsidP="00543404">
      <w:pPr>
        <w:ind w:left="720" w:right="720"/>
        <w:rPr>
          <w:rFonts w:ascii="Arial" w:hAnsi="Arial" w:cs="Arial"/>
          <w:b/>
        </w:rPr>
      </w:pPr>
      <w:r w:rsidRPr="00504F89">
        <w:rPr>
          <w:rFonts w:ascii="Arial" w:hAnsi="Arial" w:cs="Arial"/>
        </w:rPr>
        <w:t>This year, the</w:t>
      </w:r>
      <w:r w:rsidR="00F56669" w:rsidRPr="00504F89">
        <w:rPr>
          <w:rFonts w:ascii="Arial" w:hAnsi="Arial" w:cs="Arial"/>
        </w:rPr>
        <w:t xml:space="preserve"> MCH Section is seeking nominations for the awards listed </w:t>
      </w:r>
      <w:r w:rsidR="002E1EFA" w:rsidRPr="00504F89">
        <w:rPr>
          <w:rFonts w:ascii="Arial" w:hAnsi="Arial" w:cs="Arial"/>
        </w:rPr>
        <w:t>below;</w:t>
      </w:r>
      <w:r w:rsidR="00DD5DAB" w:rsidRPr="00504F89">
        <w:rPr>
          <w:rFonts w:ascii="Arial" w:hAnsi="Arial" w:cs="Arial"/>
        </w:rPr>
        <w:t xml:space="preserve"> </w:t>
      </w:r>
      <w:r w:rsidR="00DD5DAB" w:rsidRPr="00504F89">
        <w:rPr>
          <w:rFonts w:ascii="Arial" w:hAnsi="Arial" w:cs="Arial"/>
          <w:b/>
        </w:rPr>
        <w:t>Nominations for these awards will be accepted until</w:t>
      </w:r>
      <w:r w:rsidR="009C2B39" w:rsidRPr="00504F89">
        <w:rPr>
          <w:rFonts w:ascii="Arial" w:hAnsi="Arial" w:cs="Arial"/>
          <w:b/>
        </w:rPr>
        <w:t xml:space="preserve"> </w:t>
      </w:r>
      <w:r w:rsidR="001D45AA">
        <w:rPr>
          <w:rFonts w:ascii="Arial" w:hAnsi="Arial" w:cs="Arial"/>
          <w:b/>
        </w:rPr>
        <w:t>August 15, 2021</w:t>
      </w:r>
      <w:r w:rsidR="00DD5DAB" w:rsidRPr="00504F89">
        <w:rPr>
          <w:rFonts w:ascii="Arial" w:hAnsi="Arial" w:cs="Arial"/>
          <w:b/>
        </w:rPr>
        <w:t>.</w:t>
      </w:r>
      <w:r w:rsidR="002E1EFA" w:rsidRPr="00504F89">
        <w:rPr>
          <w:rFonts w:ascii="Arial" w:hAnsi="Arial" w:cs="Arial"/>
          <w:b/>
        </w:rPr>
        <w:t xml:space="preserve"> </w:t>
      </w:r>
      <w:r w:rsidR="00F56669" w:rsidRPr="00504F89">
        <w:rPr>
          <w:rFonts w:ascii="Arial" w:hAnsi="Arial" w:cs="Arial"/>
          <w:b/>
        </w:rPr>
        <w:t xml:space="preserve">The </w:t>
      </w:r>
      <w:r w:rsidR="002E1EFA" w:rsidRPr="00504F89">
        <w:rPr>
          <w:rFonts w:ascii="Arial" w:hAnsi="Arial" w:cs="Arial"/>
          <w:b/>
        </w:rPr>
        <w:t>a</w:t>
      </w:r>
      <w:r w:rsidR="005B78FC" w:rsidRPr="00504F89">
        <w:rPr>
          <w:rFonts w:ascii="Arial" w:hAnsi="Arial" w:cs="Arial"/>
          <w:b/>
        </w:rPr>
        <w:t xml:space="preserve">wards descriptions, criteria, and instructions for submission are </w:t>
      </w:r>
      <w:r w:rsidR="00DD5DAB" w:rsidRPr="00504F89">
        <w:rPr>
          <w:rFonts w:ascii="Arial" w:hAnsi="Arial" w:cs="Arial"/>
          <w:b/>
        </w:rPr>
        <w:t>as follows:</w:t>
      </w:r>
    </w:p>
    <w:p w14:paraId="4185790F" w14:textId="77777777" w:rsidR="00A4171F" w:rsidRPr="00504F89" w:rsidRDefault="00A4171F" w:rsidP="00543404">
      <w:pPr>
        <w:ind w:left="720" w:right="720"/>
        <w:rPr>
          <w:rFonts w:ascii="Arial" w:hAnsi="Arial" w:cs="Arial"/>
        </w:rPr>
      </w:pPr>
    </w:p>
    <w:p w14:paraId="38820778" w14:textId="69360D00" w:rsidR="008F7342" w:rsidRPr="00504F89" w:rsidRDefault="00FD4550" w:rsidP="00543404">
      <w:pPr>
        <w:ind w:left="720" w:right="720"/>
        <w:rPr>
          <w:rFonts w:ascii="Arial" w:hAnsi="Arial" w:cs="Arial"/>
        </w:rPr>
      </w:pPr>
      <w:r w:rsidRPr="00504F89">
        <w:rPr>
          <w:rFonts w:ascii="Arial" w:hAnsi="Arial" w:cs="Arial"/>
        </w:rPr>
        <w:t xml:space="preserve">Must be a current APHA </w:t>
      </w:r>
      <w:r w:rsidR="005062BB" w:rsidRPr="00504F89">
        <w:rPr>
          <w:rFonts w:ascii="Arial" w:hAnsi="Arial" w:cs="Arial"/>
        </w:rPr>
        <w:t>member</w:t>
      </w:r>
      <w:r w:rsidR="005018A3" w:rsidRPr="00504F89">
        <w:rPr>
          <w:rFonts w:ascii="Arial" w:hAnsi="Arial" w:cs="Arial"/>
        </w:rPr>
        <w:t xml:space="preserve">. </w:t>
      </w:r>
      <w:r w:rsidR="00055EF6" w:rsidRPr="00504F89">
        <w:rPr>
          <w:rFonts w:ascii="Arial" w:hAnsi="Arial" w:cs="Arial"/>
        </w:rPr>
        <w:t xml:space="preserve">Except for the Outstanding </w:t>
      </w:r>
      <w:r w:rsidR="005062BB" w:rsidRPr="00504F89">
        <w:rPr>
          <w:rFonts w:ascii="Arial" w:hAnsi="Arial" w:cs="Arial"/>
        </w:rPr>
        <w:t>Leadership</w:t>
      </w:r>
      <w:r w:rsidR="00055EF6" w:rsidRPr="00504F89">
        <w:rPr>
          <w:rFonts w:ascii="Arial" w:hAnsi="Arial" w:cs="Arial"/>
        </w:rPr>
        <w:t>/Advocacy Award, one must also be a current MCH Section member.</w:t>
      </w:r>
      <w:r w:rsidR="005018A3" w:rsidRPr="00504F89">
        <w:rPr>
          <w:rFonts w:ascii="Arial" w:hAnsi="Arial" w:cs="Arial"/>
        </w:rPr>
        <w:t xml:space="preserve"> While we anticipate that there will be a live awards ceremony during the Martha May Eliot luncheon, it will be fine for the awardee to participate remotely</w:t>
      </w:r>
      <w:r w:rsidR="009C2B39" w:rsidRPr="00504F89">
        <w:rPr>
          <w:rFonts w:ascii="Arial" w:hAnsi="Arial" w:cs="Arial"/>
        </w:rPr>
        <w:t>.</w:t>
      </w:r>
    </w:p>
    <w:p w14:paraId="6F656A52" w14:textId="77777777" w:rsidR="008F7342" w:rsidRPr="00504F89" w:rsidRDefault="008F7342" w:rsidP="002E1EFA">
      <w:pPr>
        <w:ind w:left="720" w:right="720"/>
        <w:jc w:val="both"/>
        <w:rPr>
          <w:rFonts w:ascii="Arial" w:hAnsi="Arial" w:cs="Arial"/>
        </w:rPr>
      </w:pPr>
    </w:p>
    <w:p w14:paraId="20ACC2ED" w14:textId="77777777" w:rsidR="00A4171F" w:rsidRPr="00F54D5D" w:rsidRDefault="00FD4550" w:rsidP="002E1EFA">
      <w:pPr>
        <w:pStyle w:val="Heading4"/>
        <w:numPr>
          <w:ilvl w:val="0"/>
          <w:numId w:val="0"/>
        </w:numPr>
        <w:ind w:left="720" w:right="720"/>
        <w:jc w:val="both"/>
        <w:rPr>
          <w:rFonts w:ascii="Arial" w:hAnsi="Arial" w:cs="Arial"/>
          <w:b w:val="0"/>
          <w:i/>
          <w:iCs/>
          <w:sz w:val="24"/>
          <w:u w:val="none"/>
        </w:rPr>
      </w:pPr>
      <w:r w:rsidRPr="00F54D5D">
        <w:rPr>
          <w:rFonts w:ascii="Arial" w:hAnsi="Arial" w:cs="Arial"/>
          <w:b w:val="0"/>
          <w:i/>
          <w:iCs/>
          <w:sz w:val="24"/>
          <w:u w:val="none"/>
        </w:rPr>
        <w:t>Awards Description</w:t>
      </w:r>
    </w:p>
    <w:p w14:paraId="1EBED0BF" w14:textId="77777777" w:rsidR="00A4171F" w:rsidRPr="00504F89" w:rsidRDefault="00A4171F" w:rsidP="002E1EFA">
      <w:pPr>
        <w:ind w:left="720" w:right="720"/>
        <w:jc w:val="both"/>
        <w:rPr>
          <w:rFonts w:ascii="Arial" w:hAnsi="Arial" w:cs="Arial"/>
        </w:rPr>
      </w:pPr>
    </w:p>
    <w:p w14:paraId="195AF047" w14:textId="14E7E4A2" w:rsidR="00A4171F" w:rsidRPr="00504F89" w:rsidRDefault="00FD4550" w:rsidP="009C2B39">
      <w:pPr>
        <w:numPr>
          <w:ilvl w:val="0"/>
          <w:numId w:val="3"/>
        </w:numPr>
        <w:suppressAutoHyphens/>
        <w:ind w:right="720" w:firstLine="0"/>
        <w:rPr>
          <w:rFonts w:ascii="Arial" w:hAnsi="Arial" w:cs="Arial"/>
        </w:rPr>
      </w:pPr>
      <w:r w:rsidRPr="00504F89">
        <w:rPr>
          <w:rFonts w:ascii="Arial" w:hAnsi="Arial" w:cs="Arial"/>
          <w:b/>
        </w:rPr>
        <w:t>The Young Professional Award</w:t>
      </w:r>
      <w:r w:rsidRPr="00504F89">
        <w:rPr>
          <w:rFonts w:ascii="Arial" w:hAnsi="Arial" w:cs="Arial"/>
        </w:rPr>
        <w:t xml:space="preserve"> recognizes a young professional </w:t>
      </w:r>
      <w:r w:rsidR="00055EF6" w:rsidRPr="00504F89">
        <w:rPr>
          <w:rFonts w:ascii="Arial" w:hAnsi="Arial" w:cs="Arial"/>
        </w:rPr>
        <w:t xml:space="preserve">who is </w:t>
      </w:r>
      <w:r w:rsidRPr="00504F89">
        <w:rPr>
          <w:rFonts w:ascii="Arial" w:hAnsi="Arial" w:cs="Arial"/>
        </w:rPr>
        <w:t>40 years of age</w:t>
      </w:r>
      <w:r w:rsidR="00055EF6" w:rsidRPr="00504F89">
        <w:rPr>
          <w:rFonts w:ascii="Arial" w:hAnsi="Arial" w:cs="Arial"/>
        </w:rPr>
        <w:t xml:space="preserve"> or younger and a member of the MCH Section </w:t>
      </w:r>
      <w:r w:rsidRPr="00504F89">
        <w:rPr>
          <w:rFonts w:ascii="Arial" w:hAnsi="Arial" w:cs="Arial"/>
        </w:rPr>
        <w:t>who has made a significant contribution to the field of maternal and child health. This contribution</w:t>
      </w:r>
      <w:r w:rsidR="009C2B39" w:rsidRPr="00504F89">
        <w:rPr>
          <w:rFonts w:ascii="Arial" w:hAnsi="Arial" w:cs="Arial"/>
        </w:rPr>
        <w:t xml:space="preserve"> </w:t>
      </w:r>
      <w:r w:rsidRPr="00504F89">
        <w:rPr>
          <w:rFonts w:ascii="Arial" w:hAnsi="Arial" w:cs="Arial"/>
        </w:rPr>
        <w:t xml:space="preserve">can be through a specific, particularly creative endeavor or outstanding achievement over several years in the areas of public health practice, management, advocacy, clinical care, community service, education, or research.  </w:t>
      </w:r>
      <w:r w:rsidR="00D75BB7" w:rsidRPr="00504F89">
        <w:rPr>
          <w:rFonts w:ascii="Arial" w:hAnsi="Arial" w:cs="Arial"/>
        </w:rPr>
        <w:t>The applicant</w:t>
      </w:r>
      <w:r w:rsidR="00A152EB" w:rsidRPr="00504F89">
        <w:rPr>
          <w:rFonts w:ascii="Arial" w:hAnsi="Arial" w:cs="Arial"/>
        </w:rPr>
        <w:t>'</w:t>
      </w:r>
      <w:r w:rsidR="00D75BB7" w:rsidRPr="00504F89">
        <w:rPr>
          <w:rFonts w:ascii="Arial" w:hAnsi="Arial" w:cs="Arial"/>
        </w:rPr>
        <w:t>s p</w:t>
      </w:r>
      <w:r w:rsidRPr="00504F89">
        <w:rPr>
          <w:rFonts w:ascii="Arial" w:hAnsi="Arial" w:cs="Arial"/>
        </w:rPr>
        <w:t xml:space="preserve">otential for </w:t>
      </w:r>
      <w:r w:rsidR="00D75BB7" w:rsidRPr="00504F89">
        <w:rPr>
          <w:rFonts w:ascii="Arial" w:hAnsi="Arial" w:cs="Arial"/>
        </w:rPr>
        <w:t xml:space="preserve">making a sustained and meaningful </w:t>
      </w:r>
      <w:r w:rsidRPr="00504F89">
        <w:rPr>
          <w:rFonts w:ascii="Arial" w:hAnsi="Arial" w:cs="Arial"/>
        </w:rPr>
        <w:t>impact on the field and future service to the Section is also important.</w:t>
      </w:r>
    </w:p>
    <w:p w14:paraId="50C092CF" w14:textId="77777777" w:rsidR="00A4171F" w:rsidRPr="00504F89" w:rsidRDefault="00A4171F" w:rsidP="009C2B39">
      <w:pPr>
        <w:ind w:left="720" w:right="720"/>
        <w:rPr>
          <w:rFonts w:ascii="Arial" w:hAnsi="Arial" w:cs="Arial"/>
        </w:rPr>
      </w:pPr>
    </w:p>
    <w:p w14:paraId="06CCDFD3" w14:textId="71A46473" w:rsidR="00A4171F" w:rsidRPr="00504F89" w:rsidRDefault="00FD4550" w:rsidP="009C2B39">
      <w:pPr>
        <w:numPr>
          <w:ilvl w:val="0"/>
          <w:numId w:val="3"/>
        </w:numPr>
        <w:suppressAutoHyphens/>
        <w:ind w:right="720" w:firstLine="0"/>
        <w:rPr>
          <w:rFonts w:ascii="Arial" w:hAnsi="Arial" w:cs="Arial"/>
        </w:rPr>
      </w:pPr>
      <w:r w:rsidRPr="00504F89">
        <w:rPr>
          <w:rFonts w:ascii="Arial" w:hAnsi="Arial" w:cs="Arial"/>
          <w:b/>
        </w:rPr>
        <w:t>The Effective Practice Award</w:t>
      </w:r>
      <w:r w:rsidRPr="00504F89">
        <w:rPr>
          <w:rFonts w:ascii="Arial" w:hAnsi="Arial" w:cs="Arial"/>
        </w:rPr>
        <w:t xml:space="preserve"> recognizes </w:t>
      </w:r>
      <w:r w:rsidR="00055EF6" w:rsidRPr="00504F89">
        <w:rPr>
          <w:rFonts w:ascii="Arial" w:hAnsi="Arial" w:cs="Arial"/>
        </w:rPr>
        <w:t xml:space="preserve">a section </w:t>
      </w:r>
      <w:r w:rsidR="005062BB" w:rsidRPr="00504F89">
        <w:rPr>
          <w:rFonts w:ascii="Arial" w:hAnsi="Arial" w:cs="Arial"/>
        </w:rPr>
        <w:t>member</w:t>
      </w:r>
      <w:r w:rsidR="00055EF6" w:rsidRPr="00504F89">
        <w:rPr>
          <w:rFonts w:ascii="Arial" w:hAnsi="Arial" w:cs="Arial"/>
        </w:rPr>
        <w:t xml:space="preserve"> </w:t>
      </w:r>
      <w:r w:rsidRPr="00504F89">
        <w:rPr>
          <w:rFonts w:ascii="Arial" w:hAnsi="Arial" w:cs="Arial"/>
        </w:rPr>
        <w:t>whose work has made a significant contribution to effective public health practice in MCH at the community, state, tribal</w:t>
      </w:r>
      <w:r w:rsidR="005842B5" w:rsidRPr="00504F89">
        <w:rPr>
          <w:rFonts w:ascii="Arial" w:hAnsi="Arial" w:cs="Arial"/>
        </w:rPr>
        <w:t>,</w:t>
      </w:r>
      <w:r w:rsidR="00F20449" w:rsidRPr="00504F89">
        <w:rPr>
          <w:rFonts w:ascii="Arial" w:hAnsi="Arial" w:cs="Arial"/>
        </w:rPr>
        <w:t xml:space="preserve"> </w:t>
      </w:r>
      <w:r w:rsidRPr="00504F89">
        <w:rPr>
          <w:rFonts w:ascii="Arial" w:hAnsi="Arial" w:cs="Arial"/>
        </w:rPr>
        <w:t>national</w:t>
      </w:r>
      <w:r w:rsidR="00F20449" w:rsidRPr="00504F89">
        <w:rPr>
          <w:rFonts w:ascii="Arial" w:hAnsi="Arial" w:cs="Arial"/>
        </w:rPr>
        <w:t>, or global</w:t>
      </w:r>
      <w:r w:rsidRPr="00504F89">
        <w:rPr>
          <w:rFonts w:ascii="Arial" w:hAnsi="Arial" w:cs="Arial"/>
        </w:rPr>
        <w:t xml:space="preserve"> levels. This award's criteria include 1) significance of work, 2) contribution to public health practice in MCH, and 3) </w:t>
      </w:r>
      <w:r w:rsidR="00437C60" w:rsidRPr="00504F89">
        <w:rPr>
          <w:rFonts w:ascii="Arial" w:hAnsi="Arial" w:cs="Arial"/>
        </w:rPr>
        <w:t>the</w:t>
      </w:r>
      <w:r w:rsidRPr="00504F89">
        <w:rPr>
          <w:rFonts w:ascii="Arial" w:hAnsi="Arial" w:cs="Arial"/>
        </w:rPr>
        <w:t xml:space="preserve"> </w:t>
      </w:r>
      <w:r w:rsidR="00437C60" w:rsidRPr="00504F89">
        <w:rPr>
          <w:rFonts w:ascii="Arial" w:hAnsi="Arial" w:cs="Arial"/>
        </w:rPr>
        <w:t xml:space="preserve">level of </w:t>
      </w:r>
      <w:r w:rsidRPr="00504F89">
        <w:rPr>
          <w:rFonts w:ascii="Arial" w:hAnsi="Arial" w:cs="Arial"/>
        </w:rPr>
        <w:t xml:space="preserve">impact on the intended population. </w:t>
      </w:r>
    </w:p>
    <w:p w14:paraId="7CB36635" w14:textId="77777777" w:rsidR="00A4171F" w:rsidRPr="00504F89" w:rsidRDefault="00A4171F" w:rsidP="002E1EFA">
      <w:pPr>
        <w:ind w:left="720" w:right="720"/>
        <w:jc w:val="both"/>
        <w:rPr>
          <w:rFonts w:ascii="Arial" w:hAnsi="Arial" w:cs="Arial"/>
        </w:rPr>
      </w:pPr>
    </w:p>
    <w:p w14:paraId="0965072D" w14:textId="45D1D4EC" w:rsidR="00A4171F" w:rsidRPr="00504F89" w:rsidRDefault="00FD4550" w:rsidP="009C2B39">
      <w:pPr>
        <w:numPr>
          <w:ilvl w:val="0"/>
          <w:numId w:val="3"/>
        </w:numPr>
        <w:suppressAutoHyphens/>
        <w:ind w:right="720" w:firstLine="0"/>
        <w:rPr>
          <w:rFonts w:ascii="Arial" w:hAnsi="Arial" w:cs="Arial"/>
        </w:rPr>
      </w:pPr>
      <w:r w:rsidRPr="00504F89">
        <w:rPr>
          <w:rFonts w:ascii="Arial" w:hAnsi="Arial" w:cs="Arial"/>
          <w:b/>
        </w:rPr>
        <w:t>The Outstanding Leadership/Advocacy Award</w:t>
      </w:r>
      <w:r w:rsidRPr="00504F89">
        <w:rPr>
          <w:rFonts w:ascii="Arial" w:hAnsi="Arial" w:cs="Arial"/>
        </w:rPr>
        <w:t xml:space="preserve"> recognizes </w:t>
      </w:r>
      <w:r w:rsidR="001F21B4" w:rsidRPr="00504F89">
        <w:rPr>
          <w:rFonts w:ascii="Arial" w:hAnsi="Arial" w:cs="Arial"/>
        </w:rPr>
        <w:t>a</w:t>
      </w:r>
      <w:r w:rsidR="00055EF6" w:rsidRPr="00504F89">
        <w:rPr>
          <w:rFonts w:ascii="Arial" w:hAnsi="Arial" w:cs="Arial"/>
        </w:rPr>
        <w:t xml:space="preserve">n APHA member </w:t>
      </w:r>
      <w:r w:rsidR="00302AEB" w:rsidRPr="00504F89">
        <w:rPr>
          <w:rFonts w:ascii="Arial" w:hAnsi="Arial" w:cs="Arial"/>
        </w:rPr>
        <w:t xml:space="preserve">who is an MCH leader </w:t>
      </w:r>
      <w:r w:rsidRPr="00504F89">
        <w:rPr>
          <w:rFonts w:ascii="Arial" w:hAnsi="Arial" w:cs="Arial"/>
        </w:rPr>
        <w:t>serv</w:t>
      </w:r>
      <w:r w:rsidR="00302AEB" w:rsidRPr="00504F89">
        <w:rPr>
          <w:rFonts w:ascii="Arial" w:hAnsi="Arial" w:cs="Arial"/>
        </w:rPr>
        <w:t xml:space="preserve">ing </w:t>
      </w:r>
      <w:r w:rsidRPr="00504F89">
        <w:rPr>
          <w:rFonts w:ascii="Arial" w:hAnsi="Arial" w:cs="Arial"/>
        </w:rPr>
        <w:t>at a local, state or national level and ha</w:t>
      </w:r>
      <w:r w:rsidR="00055EF6" w:rsidRPr="00504F89">
        <w:rPr>
          <w:rFonts w:ascii="Arial" w:hAnsi="Arial" w:cs="Arial"/>
        </w:rPr>
        <w:t>s</w:t>
      </w:r>
      <w:r w:rsidRPr="00504F89">
        <w:rPr>
          <w:rFonts w:ascii="Arial" w:hAnsi="Arial" w:cs="Arial"/>
        </w:rPr>
        <w:t xml:space="preserve"> made significant contributions to the field by creating the political will to improve mothers and children's health. The criteria for this award include: 1) </w:t>
      </w:r>
      <w:r w:rsidR="005018A3" w:rsidRPr="00504F89">
        <w:rPr>
          <w:rFonts w:ascii="Arial" w:hAnsi="Arial" w:cs="Arial"/>
        </w:rPr>
        <w:t xml:space="preserve">significant contribution to an </w:t>
      </w:r>
      <w:r w:rsidRPr="00504F89">
        <w:rPr>
          <w:rFonts w:ascii="Arial" w:hAnsi="Arial" w:cs="Arial"/>
        </w:rPr>
        <w:t xml:space="preserve">increase in political will </w:t>
      </w:r>
      <w:r w:rsidR="00FC126D" w:rsidRPr="00504F89">
        <w:rPr>
          <w:rFonts w:ascii="Arial" w:hAnsi="Arial" w:cs="Arial"/>
        </w:rPr>
        <w:t xml:space="preserve">at local, state or national level for improving MCH services or programs, </w:t>
      </w:r>
      <w:r w:rsidRPr="00504F89">
        <w:rPr>
          <w:rFonts w:ascii="Arial" w:hAnsi="Arial" w:cs="Arial"/>
        </w:rPr>
        <w:t>including the provision of resources</w:t>
      </w:r>
      <w:r w:rsidR="00FC126D" w:rsidRPr="00504F89">
        <w:rPr>
          <w:rFonts w:ascii="Arial" w:hAnsi="Arial" w:cs="Arial"/>
        </w:rPr>
        <w:t xml:space="preserve"> such as local, state or national budgeting for MCH</w:t>
      </w:r>
      <w:r w:rsidRPr="00504F89">
        <w:rPr>
          <w:rFonts w:ascii="Arial" w:hAnsi="Arial" w:cs="Arial"/>
        </w:rPr>
        <w:t xml:space="preserve">, 2) contribution to public health practice in MCH, and 3) impact on the MCH population. </w:t>
      </w:r>
    </w:p>
    <w:p w14:paraId="03D11002" w14:textId="77777777" w:rsidR="00A4171F" w:rsidRPr="00504F89" w:rsidRDefault="00FD4550" w:rsidP="002E1EFA">
      <w:pPr>
        <w:ind w:left="720" w:right="720"/>
        <w:jc w:val="both"/>
        <w:rPr>
          <w:rFonts w:ascii="Arial" w:hAnsi="Arial" w:cs="Arial"/>
        </w:rPr>
      </w:pPr>
      <w:r w:rsidRPr="00504F89">
        <w:rPr>
          <w:rFonts w:ascii="Arial" w:hAnsi="Arial" w:cs="Arial"/>
        </w:rPr>
        <w:t xml:space="preserve"> </w:t>
      </w:r>
    </w:p>
    <w:p w14:paraId="065FDB38" w14:textId="55B6CB4D" w:rsidR="00A4171F" w:rsidRPr="00504F89" w:rsidRDefault="00FD4550" w:rsidP="009C2B39">
      <w:pPr>
        <w:numPr>
          <w:ilvl w:val="0"/>
          <w:numId w:val="3"/>
        </w:numPr>
        <w:suppressAutoHyphens/>
        <w:ind w:right="720" w:firstLine="0"/>
        <w:rPr>
          <w:rFonts w:ascii="Arial" w:hAnsi="Arial" w:cs="Arial"/>
        </w:rPr>
      </w:pPr>
      <w:r w:rsidRPr="00504F89">
        <w:rPr>
          <w:rFonts w:ascii="Arial" w:hAnsi="Arial" w:cs="Arial"/>
          <w:b/>
        </w:rPr>
        <w:t>The MCH Section Distinguished Service Award</w:t>
      </w:r>
      <w:r w:rsidRPr="00504F89">
        <w:rPr>
          <w:rFonts w:ascii="Arial" w:hAnsi="Arial" w:cs="Arial"/>
        </w:rPr>
        <w:t xml:space="preserve"> recognizes the outstanding contribution of </w:t>
      </w:r>
      <w:r w:rsidR="00055EF6" w:rsidRPr="00504F89">
        <w:rPr>
          <w:rFonts w:ascii="Arial" w:hAnsi="Arial" w:cs="Arial"/>
        </w:rPr>
        <w:t xml:space="preserve">an </w:t>
      </w:r>
      <w:r w:rsidRPr="00504F89">
        <w:rPr>
          <w:rFonts w:ascii="Arial" w:hAnsi="Arial" w:cs="Arial"/>
        </w:rPr>
        <w:t xml:space="preserve">MCH Section member for their dedication and exemplary efforts to the work of the MCH Section and APHA. </w:t>
      </w:r>
    </w:p>
    <w:p w14:paraId="2669B98E" w14:textId="77777777" w:rsidR="00A4171F" w:rsidRPr="00504F89" w:rsidRDefault="00A4171F" w:rsidP="002E1EFA">
      <w:pPr>
        <w:pStyle w:val="Heading4"/>
        <w:ind w:left="720" w:right="720" w:firstLine="0"/>
        <w:jc w:val="both"/>
        <w:rPr>
          <w:rFonts w:ascii="Arial" w:hAnsi="Arial" w:cs="Arial"/>
          <w:b w:val="0"/>
          <w:bCs w:val="0"/>
          <w:sz w:val="24"/>
          <w:u w:val="none"/>
        </w:rPr>
      </w:pPr>
    </w:p>
    <w:p w14:paraId="410037A1" w14:textId="1E385ECC" w:rsidR="00AC1DFF" w:rsidRPr="00504F89" w:rsidRDefault="00FD4550" w:rsidP="002E1EFA">
      <w:pPr>
        <w:pStyle w:val="Heading4"/>
        <w:numPr>
          <w:ilvl w:val="0"/>
          <w:numId w:val="0"/>
        </w:numPr>
        <w:ind w:left="720" w:right="720"/>
        <w:jc w:val="center"/>
        <w:rPr>
          <w:rFonts w:ascii="Arial" w:hAnsi="Arial" w:cs="Arial"/>
          <w:i/>
          <w:sz w:val="24"/>
          <w:u w:val="none"/>
        </w:rPr>
      </w:pPr>
      <w:r w:rsidRPr="00504F89">
        <w:rPr>
          <w:rFonts w:ascii="Arial" w:hAnsi="Arial" w:cs="Arial"/>
          <w:i/>
          <w:sz w:val="24"/>
          <w:u w:val="none"/>
        </w:rPr>
        <w:t xml:space="preserve">The awards consist of a plaque to be presented at the Martha May Eliot luncheon event </w:t>
      </w:r>
      <w:r w:rsidR="00A152EB" w:rsidRPr="00504F89">
        <w:rPr>
          <w:rFonts w:ascii="Arial" w:hAnsi="Arial" w:cs="Arial"/>
          <w:i/>
          <w:sz w:val="24"/>
          <w:u w:val="none"/>
        </w:rPr>
        <w:t xml:space="preserve">on October 24 from 12:30-2 pm </w:t>
      </w:r>
      <w:r w:rsidRPr="00504F89">
        <w:rPr>
          <w:rFonts w:ascii="Arial" w:hAnsi="Arial" w:cs="Arial"/>
          <w:i/>
          <w:sz w:val="24"/>
          <w:u w:val="none"/>
        </w:rPr>
        <w:t>Mountain Time</w:t>
      </w:r>
      <w:r w:rsidR="00643323" w:rsidRPr="00504F89">
        <w:rPr>
          <w:rFonts w:ascii="Arial" w:hAnsi="Arial" w:cs="Arial"/>
          <w:i/>
          <w:sz w:val="24"/>
          <w:u w:val="none"/>
        </w:rPr>
        <w:t>)</w:t>
      </w:r>
      <w:r w:rsidR="006254B9" w:rsidRPr="00504F89">
        <w:rPr>
          <w:rFonts w:ascii="Arial" w:hAnsi="Arial" w:cs="Arial"/>
          <w:i/>
          <w:sz w:val="24"/>
          <w:u w:val="none"/>
        </w:rPr>
        <w:t xml:space="preserve"> </w:t>
      </w:r>
      <w:r w:rsidRPr="00504F89">
        <w:rPr>
          <w:rFonts w:ascii="Arial" w:hAnsi="Arial" w:cs="Arial"/>
          <w:i/>
          <w:sz w:val="24"/>
          <w:u w:val="none"/>
        </w:rPr>
        <w:t>and one day</w:t>
      </w:r>
      <w:r w:rsidR="00A152EB" w:rsidRPr="00504F89">
        <w:rPr>
          <w:rFonts w:ascii="Arial" w:hAnsi="Arial" w:cs="Arial"/>
          <w:i/>
          <w:sz w:val="24"/>
          <w:u w:val="none"/>
        </w:rPr>
        <w:t>'</w:t>
      </w:r>
      <w:r w:rsidRPr="00504F89">
        <w:rPr>
          <w:rFonts w:ascii="Arial" w:hAnsi="Arial" w:cs="Arial"/>
          <w:i/>
          <w:sz w:val="24"/>
          <w:u w:val="none"/>
        </w:rPr>
        <w:t xml:space="preserve">s registration to the </w:t>
      </w:r>
    </w:p>
    <w:p w14:paraId="4062FA6C" w14:textId="40E10FDA" w:rsidR="00E0090D" w:rsidRPr="00504F89" w:rsidRDefault="00FD4550" w:rsidP="002E1EFA">
      <w:pPr>
        <w:pStyle w:val="Heading4"/>
        <w:numPr>
          <w:ilvl w:val="0"/>
          <w:numId w:val="0"/>
        </w:numPr>
        <w:ind w:left="720" w:right="720"/>
        <w:jc w:val="center"/>
        <w:rPr>
          <w:rFonts w:ascii="Arial" w:hAnsi="Arial" w:cs="Arial"/>
          <w:i/>
          <w:sz w:val="24"/>
          <w:u w:val="none"/>
        </w:rPr>
      </w:pPr>
      <w:r w:rsidRPr="00504F89">
        <w:rPr>
          <w:rFonts w:ascii="Arial" w:hAnsi="Arial" w:cs="Arial"/>
          <w:i/>
          <w:sz w:val="24"/>
          <w:u w:val="none"/>
        </w:rPr>
        <w:t xml:space="preserve">APHA </w:t>
      </w:r>
      <w:r w:rsidR="00055EF6" w:rsidRPr="00504F89">
        <w:rPr>
          <w:rFonts w:ascii="Arial" w:hAnsi="Arial" w:cs="Arial"/>
          <w:i/>
          <w:sz w:val="24"/>
          <w:u w:val="none"/>
        </w:rPr>
        <w:t xml:space="preserve"> (In-person or virtual) </w:t>
      </w:r>
      <w:r w:rsidRPr="00504F89">
        <w:rPr>
          <w:rFonts w:ascii="Arial" w:hAnsi="Arial" w:cs="Arial"/>
          <w:i/>
          <w:sz w:val="24"/>
          <w:u w:val="none"/>
        </w:rPr>
        <w:t>Annual Meeting and Exposition</w:t>
      </w:r>
    </w:p>
    <w:p w14:paraId="302DE065" w14:textId="77777777" w:rsidR="00A4171F" w:rsidRPr="00504F89" w:rsidRDefault="00FD4550" w:rsidP="006254B9">
      <w:pPr>
        <w:pStyle w:val="Subtitle"/>
        <w:rPr>
          <w:rFonts w:ascii="Arial" w:hAnsi="Arial" w:cs="Arial"/>
        </w:rPr>
      </w:pPr>
      <w:r w:rsidRPr="00504F89">
        <w:rPr>
          <w:rFonts w:ascii="Arial" w:hAnsi="Arial" w:cs="Arial"/>
        </w:rPr>
        <w:br w:type="page"/>
      </w:r>
    </w:p>
    <w:p w14:paraId="6B065064" w14:textId="77777777" w:rsidR="00A4171F" w:rsidRPr="00504F89" w:rsidRDefault="00A4171F" w:rsidP="002E1EFA">
      <w:pPr>
        <w:ind w:left="720" w:right="720"/>
        <w:rPr>
          <w:rFonts w:ascii="Arial" w:hAnsi="Arial" w:cs="Arial"/>
        </w:rPr>
      </w:pPr>
    </w:p>
    <w:p w14:paraId="6C46F407" w14:textId="77777777" w:rsidR="00A4171F" w:rsidRPr="00F54D5D" w:rsidRDefault="00FD4550" w:rsidP="002E1EFA">
      <w:pPr>
        <w:pStyle w:val="Heading4"/>
        <w:numPr>
          <w:ilvl w:val="0"/>
          <w:numId w:val="0"/>
        </w:numPr>
        <w:ind w:left="720" w:right="720"/>
        <w:rPr>
          <w:rFonts w:ascii="Arial" w:hAnsi="Arial" w:cs="Arial"/>
          <w:i/>
          <w:iCs/>
          <w:sz w:val="24"/>
          <w:u w:val="none"/>
        </w:rPr>
      </w:pPr>
      <w:r w:rsidRPr="00F54D5D">
        <w:rPr>
          <w:rFonts w:ascii="Arial" w:hAnsi="Arial" w:cs="Arial"/>
          <w:i/>
          <w:iCs/>
          <w:sz w:val="24"/>
          <w:u w:val="none"/>
        </w:rPr>
        <w:t>Criteria</w:t>
      </w:r>
    </w:p>
    <w:p w14:paraId="790C995D" w14:textId="77777777" w:rsidR="00E0090D" w:rsidRPr="00504F89" w:rsidRDefault="00E0090D" w:rsidP="002E1EFA">
      <w:pPr>
        <w:ind w:left="720" w:right="720"/>
        <w:rPr>
          <w:rFonts w:ascii="Arial" w:hAnsi="Arial" w:cs="Arial"/>
          <w:lang w:eastAsia="ar-SA"/>
        </w:rPr>
      </w:pPr>
    </w:p>
    <w:p w14:paraId="7364897B" w14:textId="77777777" w:rsidR="00F5230D" w:rsidRPr="00504F89" w:rsidRDefault="00FD4550" w:rsidP="00837D93">
      <w:pPr>
        <w:ind w:left="720" w:right="720"/>
        <w:jc w:val="both"/>
        <w:rPr>
          <w:rFonts w:ascii="Arial" w:hAnsi="Arial" w:cs="Arial"/>
        </w:rPr>
      </w:pPr>
      <w:r w:rsidRPr="00504F89">
        <w:rPr>
          <w:rFonts w:ascii="Arial" w:hAnsi="Arial" w:cs="Arial"/>
        </w:rPr>
        <w:t>Eligible candidates include MCH professionals in the private and public sectors at the local, state</w:t>
      </w:r>
      <w:r w:rsidR="005B78FC" w:rsidRPr="00504F89">
        <w:rPr>
          <w:rFonts w:ascii="Arial" w:hAnsi="Arial" w:cs="Arial"/>
        </w:rPr>
        <w:t>, tribal,</w:t>
      </w:r>
      <w:r w:rsidRPr="00504F89">
        <w:rPr>
          <w:rFonts w:ascii="Arial" w:hAnsi="Arial" w:cs="Arial"/>
        </w:rPr>
        <w:t xml:space="preserve"> national</w:t>
      </w:r>
      <w:r w:rsidR="005B78FC" w:rsidRPr="00504F89">
        <w:rPr>
          <w:rFonts w:ascii="Arial" w:hAnsi="Arial" w:cs="Arial"/>
        </w:rPr>
        <w:t>, or global</w:t>
      </w:r>
      <w:r w:rsidRPr="00504F89">
        <w:rPr>
          <w:rFonts w:ascii="Arial" w:hAnsi="Arial" w:cs="Arial"/>
        </w:rPr>
        <w:t xml:space="preserve"> levels.  Achievement, as indicated by high quality and originality of contributions rather than longevity, should be emphasized.  Criteria for each of the awards are included i</w:t>
      </w:r>
      <w:r w:rsidR="00E0090D" w:rsidRPr="00504F89">
        <w:rPr>
          <w:rFonts w:ascii="Arial" w:hAnsi="Arial" w:cs="Arial"/>
        </w:rPr>
        <w:t>n the description of the awards above.</w:t>
      </w:r>
    </w:p>
    <w:p w14:paraId="72FB27E5" w14:textId="77777777" w:rsidR="00A4171F" w:rsidRPr="00504F89" w:rsidRDefault="00A4171F" w:rsidP="002E1EFA">
      <w:pPr>
        <w:ind w:left="720" w:right="720"/>
        <w:rPr>
          <w:rFonts w:ascii="Arial" w:hAnsi="Arial" w:cs="Arial"/>
        </w:rPr>
      </w:pPr>
    </w:p>
    <w:p w14:paraId="283671E8" w14:textId="77777777" w:rsidR="00A4171F" w:rsidRPr="00F54D5D" w:rsidRDefault="00FD4550" w:rsidP="002E1EFA">
      <w:pPr>
        <w:pStyle w:val="Heading4"/>
        <w:numPr>
          <w:ilvl w:val="0"/>
          <w:numId w:val="0"/>
        </w:numPr>
        <w:ind w:left="720" w:right="720"/>
        <w:rPr>
          <w:rFonts w:ascii="Arial" w:hAnsi="Arial" w:cs="Arial"/>
          <w:i/>
          <w:iCs/>
          <w:sz w:val="24"/>
          <w:u w:val="none"/>
        </w:rPr>
      </w:pPr>
      <w:r w:rsidRPr="00F54D5D">
        <w:rPr>
          <w:rFonts w:ascii="Arial" w:hAnsi="Arial" w:cs="Arial"/>
          <w:i/>
          <w:iCs/>
          <w:sz w:val="24"/>
          <w:u w:val="none"/>
        </w:rPr>
        <w:t>Nomination Process</w:t>
      </w:r>
    </w:p>
    <w:p w14:paraId="4BBC928B" w14:textId="77777777" w:rsidR="002E1EFA" w:rsidRPr="00504F89" w:rsidRDefault="002E1EFA" w:rsidP="005368E6">
      <w:pPr>
        <w:rPr>
          <w:rFonts w:ascii="Arial" w:hAnsi="Arial" w:cs="Arial"/>
          <w:lang w:eastAsia="ar-SA"/>
        </w:rPr>
      </w:pPr>
    </w:p>
    <w:p w14:paraId="1C4EC05B" w14:textId="77777777" w:rsidR="00A4171F" w:rsidRPr="00504F89" w:rsidRDefault="00FD4550" w:rsidP="005368E6">
      <w:pPr>
        <w:numPr>
          <w:ilvl w:val="0"/>
          <w:numId w:val="5"/>
        </w:numPr>
        <w:tabs>
          <w:tab w:val="left" w:pos="1170"/>
        </w:tabs>
        <w:suppressAutoHyphens/>
        <w:ind w:left="720" w:right="720" w:firstLine="0"/>
        <w:rPr>
          <w:rFonts w:ascii="Arial" w:hAnsi="Arial" w:cs="Arial"/>
        </w:rPr>
      </w:pPr>
      <w:r w:rsidRPr="00504F89">
        <w:rPr>
          <w:rFonts w:ascii="Arial" w:hAnsi="Arial" w:cs="Arial"/>
        </w:rPr>
        <w:t>Nomination on the official form</w:t>
      </w:r>
      <w:r w:rsidR="005842B5" w:rsidRPr="00504F89">
        <w:rPr>
          <w:rFonts w:ascii="Arial" w:hAnsi="Arial" w:cs="Arial"/>
        </w:rPr>
        <w:t xml:space="preserve"> (see below)</w:t>
      </w:r>
      <w:r w:rsidRPr="00504F89">
        <w:rPr>
          <w:rFonts w:ascii="Arial" w:hAnsi="Arial" w:cs="Arial"/>
        </w:rPr>
        <w:t xml:space="preserve">.  </w:t>
      </w:r>
    </w:p>
    <w:p w14:paraId="14361F14" w14:textId="77777777" w:rsidR="0076072B" w:rsidRPr="00504F89" w:rsidRDefault="00FD4550" w:rsidP="005368E6">
      <w:pPr>
        <w:numPr>
          <w:ilvl w:val="0"/>
          <w:numId w:val="5"/>
        </w:numPr>
        <w:tabs>
          <w:tab w:val="left" w:pos="1170"/>
        </w:tabs>
        <w:suppressAutoHyphens/>
        <w:ind w:left="720" w:right="720" w:firstLine="0"/>
        <w:rPr>
          <w:rFonts w:ascii="Arial" w:hAnsi="Arial" w:cs="Arial"/>
        </w:rPr>
      </w:pPr>
      <w:r w:rsidRPr="00504F89">
        <w:rPr>
          <w:rFonts w:ascii="Arial" w:hAnsi="Arial" w:cs="Arial"/>
        </w:rPr>
        <w:t xml:space="preserve">Nominator statement </w:t>
      </w:r>
      <w:r w:rsidR="00A4171F" w:rsidRPr="00504F89">
        <w:rPr>
          <w:rFonts w:ascii="Arial" w:hAnsi="Arial" w:cs="Arial"/>
        </w:rPr>
        <w:t xml:space="preserve">describing the most important achievements of the nominee and </w:t>
      </w:r>
    </w:p>
    <w:p w14:paraId="7B5308B2" w14:textId="77777777" w:rsidR="00A4171F" w:rsidRPr="00504F89" w:rsidRDefault="00FD4550" w:rsidP="005368E6">
      <w:pPr>
        <w:tabs>
          <w:tab w:val="left" w:pos="1170"/>
        </w:tabs>
        <w:suppressAutoHyphens/>
        <w:ind w:left="720" w:right="720"/>
        <w:rPr>
          <w:rFonts w:ascii="Arial" w:hAnsi="Arial" w:cs="Arial"/>
        </w:rPr>
      </w:pPr>
      <w:r w:rsidRPr="00504F89">
        <w:rPr>
          <w:rFonts w:ascii="Arial" w:hAnsi="Arial" w:cs="Arial"/>
        </w:rPr>
        <w:tab/>
        <w:t xml:space="preserve">explaining why the nominee meets the criteria for the award.  </w:t>
      </w:r>
    </w:p>
    <w:p w14:paraId="3B818AFA" w14:textId="4AA5AE79" w:rsidR="00A4171F" w:rsidRPr="00504F89" w:rsidRDefault="00FD4550" w:rsidP="00543404">
      <w:pPr>
        <w:numPr>
          <w:ilvl w:val="0"/>
          <w:numId w:val="5"/>
        </w:numPr>
        <w:tabs>
          <w:tab w:val="left" w:pos="1170"/>
        </w:tabs>
        <w:suppressAutoHyphens/>
        <w:ind w:left="1170" w:right="720" w:hanging="450"/>
        <w:rPr>
          <w:rFonts w:ascii="Arial" w:hAnsi="Arial" w:cs="Arial"/>
        </w:rPr>
      </w:pPr>
      <w:r w:rsidRPr="00504F89">
        <w:rPr>
          <w:rFonts w:ascii="Arial" w:hAnsi="Arial" w:cs="Arial"/>
        </w:rPr>
        <w:t>One</w:t>
      </w:r>
      <w:r w:rsidR="005018A3" w:rsidRPr="00504F89">
        <w:rPr>
          <w:rFonts w:ascii="Arial" w:hAnsi="Arial" w:cs="Arial"/>
        </w:rPr>
        <w:t xml:space="preserve"> to three</w:t>
      </w:r>
      <w:r w:rsidRPr="00504F89">
        <w:rPr>
          <w:rFonts w:ascii="Arial" w:hAnsi="Arial" w:cs="Arial"/>
        </w:rPr>
        <w:t xml:space="preserve"> additional supporting letter</w:t>
      </w:r>
      <w:r w:rsidR="005018A3" w:rsidRPr="00504F89">
        <w:rPr>
          <w:rFonts w:ascii="Arial" w:hAnsi="Arial" w:cs="Arial"/>
        </w:rPr>
        <w:t>s, each</w:t>
      </w:r>
      <w:r w:rsidR="0015363B" w:rsidRPr="00504F89">
        <w:rPr>
          <w:rFonts w:ascii="Arial" w:hAnsi="Arial" w:cs="Arial"/>
        </w:rPr>
        <w:t xml:space="preserve"> </w:t>
      </w:r>
      <w:r w:rsidRPr="00504F89">
        <w:rPr>
          <w:rFonts w:ascii="Arial" w:hAnsi="Arial" w:cs="Arial"/>
        </w:rPr>
        <w:t xml:space="preserve">signed by </w:t>
      </w:r>
      <w:r w:rsidR="0015363B" w:rsidRPr="00504F89">
        <w:rPr>
          <w:rFonts w:ascii="Arial" w:hAnsi="Arial" w:cs="Arial"/>
        </w:rPr>
        <w:t xml:space="preserve">its author or </w:t>
      </w:r>
      <w:r w:rsidRPr="00504F89">
        <w:rPr>
          <w:rFonts w:ascii="Arial" w:hAnsi="Arial" w:cs="Arial"/>
        </w:rPr>
        <w:t>authors.  Emailed letters</w:t>
      </w:r>
      <w:r w:rsidR="00543404" w:rsidRPr="00504F89">
        <w:rPr>
          <w:rFonts w:ascii="Arial" w:hAnsi="Arial" w:cs="Arial"/>
        </w:rPr>
        <w:t xml:space="preserve"> </w:t>
      </w:r>
      <w:r w:rsidR="005018A3" w:rsidRPr="00504F89">
        <w:rPr>
          <w:rFonts w:ascii="Arial" w:hAnsi="Arial" w:cs="Arial"/>
        </w:rPr>
        <w:t>must</w:t>
      </w:r>
      <w:r w:rsidRPr="00504F89">
        <w:rPr>
          <w:rFonts w:ascii="Arial" w:hAnsi="Arial" w:cs="Arial"/>
        </w:rPr>
        <w:t xml:space="preserve"> contain an electronic signature.  </w:t>
      </w:r>
    </w:p>
    <w:p w14:paraId="73BD6B77" w14:textId="77777777" w:rsidR="00A4171F" w:rsidRPr="00504F89" w:rsidRDefault="00FD4550" w:rsidP="005368E6">
      <w:pPr>
        <w:numPr>
          <w:ilvl w:val="0"/>
          <w:numId w:val="5"/>
        </w:numPr>
        <w:tabs>
          <w:tab w:val="left" w:pos="1170"/>
        </w:tabs>
        <w:suppressAutoHyphens/>
        <w:ind w:left="720" w:right="720" w:firstLine="0"/>
        <w:rPr>
          <w:rFonts w:ascii="Arial" w:hAnsi="Arial" w:cs="Arial"/>
        </w:rPr>
      </w:pPr>
      <w:r w:rsidRPr="00504F89">
        <w:rPr>
          <w:rFonts w:ascii="Arial" w:hAnsi="Arial" w:cs="Arial"/>
        </w:rPr>
        <w:t xml:space="preserve">A current curriculum vitae or a detailed resume of the nominee.  </w:t>
      </w:r>
    </w:p>
    <w:p w14:paraId="44D09B7B" w14:textId="77777777" w:rsidR="00A4171F" w:rsidRPr="00504F89" w:rsidRDefault="00A4171F" w:rsidP="005368E6">
      <w:pPr>
        <w:ind w:left="720" w:right="720"/>
        <w:rPr>
          <w:rFonts w:ascii="Arial" w:hAnsi="Arial" w:cs="Arial"/>
        </w:rPr>
      </w:pPr>
    </w:p>
    <w:p w14:paraId="11E9A337" w14:textId="21F3A439" w:rsidR="0015363B" w:rsidRPr="00504F89" w:rsidRDefault="00FD4550" w:rsidP="005368E6">
      <w:pPr>
        <w:pStyle w:val="BodyText"/>
        <w:ind w:left="720" w:right="720"/>
        <w:rPr>
          <w:rFonts w:ascii="Arial" w:hAnsi="Arial" w:cs="Arial"/>
          <w:sz w:val="24"/>
        </w:rPr>
      </w:pPr>
      <w:r w:rsidRPr="00504F89">
        <w:rPr>
          <w:rFonts w:ascii="Arial" w:hAnsi="Arial" w:cs="Arial"/>
          <w:sz w:val="24"/>
        </w:rPr>
        <w:t xml:space="preserve">Nominations should </w:t>
      </w:r>
      <w:r w:rsidRPr="00504F89">
        <w:rPr>
          <w:rFonts w:ascii="Arial" w:hAnsi="Arial" w:cs="Arial"/>
          <w:b/>
          <w:sz w:val="24"/>
        </w:rPr>
        <w:t>not</w:t>
      </w:r>
      <w:r w:rsidRPr="00504F89">
        <w:rPr>
          <w:rFonts w:ascii="Arial" w:hAnsi="Arial" w:cs="Arial"/>
          <w:sz w:val="24"/>
        </w:rPr>
        <w:t xml:space="preserve"> be sent in notebooks, binders or folders. Incomplete nominations will be returned to the nominator for correction and resubmission before the deadline.  Nominations submitted via email must be received by the deadline date. Please direct questions about the process to </w:t>
      </w:r>
    </w:p>
    <w:p w14:paraId="4B272D2D" w14:textId="77777777" w:rsidR="0015363B" w:rsidRPr="00504F89" w:rsidRDefault="0015363B" w:rsidP="007972C1">
      <w:pPr>
        <w:pStyle w:val="BodyText"/>
        <w:ind w:left="720" w:right="720"/>
        <w:jc w:val="both"/>
        <w:rPr>
          <w:rFonts w:ascii="Arial" w:hAnsi="Arial" w:cs="Arial"/>
          <w:sz w:val="24"/>
        </w:rPr>
      </w:pPr>
    </w:p>
    <w:p w14:paraId="5E9FA15A" w14:textId="77777777" w:rsidR="00437C60" w:rsidRPr="00504F89" w:rsidRDefault="00FD4550" w:rsidP="0015363B">
      <w:pPr>
        <w:pStyle w:val="BodyText"/>
        <w:ind w:left="720" w:right="720"/>
        <w:jc w:val="center"/>
        <w:rPr>
          <w:rFonts w:ascii="Arial" w:hAnsi="Arial" w:cs="Arial"/>
          <w:b/>
          <w:sz w:val="24"/>
        </w:rPr>
      </w:pPr>
      <w:r w:rsidRPr="00504F89">
        <w:rPr>
          <w:rFonts w:ascii="Arial" w:hAnsi="Arial" w:cs="Arial"/>
          <w:b/>
          <w:sz w:val="24"/>
        </w:rPr>
        <w:t xml:space="preserve">Submit the nominations via email to </w:t>
      </w:r>
      <w:r w:rsidR="005368E6" w:rsidRPr="00504F89">
        <w:rPr>
          <w:rFonts w:ascii="Arial" w:hAnsi="Arial" w:cs="Arial"/>
          <w:b/>
          <w:sz w:val="24"/>
        </w:rPr>
        <w:t xml:space="preserve">the </w:t>
      </w:r>
      <w:r w:rsidRPr="00504F89">
        <w:rPr>
          <w:rFonts w:ascii="Arial" w:hAnsi="Arial" w:cs="Arial"/>
          <w:b/>
          <w:sz w:val="24"/>
        </w:rPr>
        <w:t xml:space="preserve">Past Section Chair, </w:t>
      </w:r>
    </w:p>
    <w:p w14:paraId="6EA22658" w14:textId="79737D6C" w:rsidR="00437C60" w:rsidRPr="00504F89" w:rsidRDefault="005062BB" w:rsidP="0015363B">
      <w:pPr>
        <w:pStyle w:val="BodyText"/>
        <w:ind w:left="720" w:right="720"/>
        <w:jc w:val="center"/>
        <w:rPr>
          <w:rFonts w:ascii="Arial" w:hAnsi="Arial" w:cs="Arial"/>
          <w:b/>
          <w:sz w:val="24"/>
        </w:rPr>
      </w:pPr>
      <w:r w:rsidRPr="00504F89">
        <w:rPr>
          <w:rFonts w:ascii="Arial" w:hAnsi="Arial" w:cs="Arial"/>
          <w:b/>
          <w:sz w:val="24"/>
        </w:rPr>
        <w:t>Whitney P. Witt, PhD, MPH</w:t>
      </w:r>
      <w:r w:rsidR="00437C60" w:rsidRPr="00504F89">
        <w:rPr>
          <w:rFonts w:ascii="Arial" w:hAnsi="Arial" w:cs="Arial"/>
          <w:b/>
          <w:sz w:val="24"/>
        </w:rPr>
        <w:t xml:space="preserve"> </w:t>
      </w:r>
    </w:p>
    <w:p w14:paraId="38FCFA07" w14:textId="36825FBB" w:rsidR="0097595F" w:rsidRPr="00504F89" w:rsidRDefault="00437C60" w:rsidP="0015363B">
      <w:pPr>
        <w:pStyle w:val="BodyText"/>
        <w:ind w:left="720" w:right="720"/>
        <w:jc w:val="center"/>
        <w:rPr>
          <w:rFonts w:ascii="Arial" w:hAnsi="Arial" w:cs="Arial"/>
          <w:b/>
          <w:sz w:val="24"/>
        </w:rPr>
      </w:pPr>
      <w:r w:rsidRPr="00504F89">
        <w:rPr>
          <w:rFonts w:ascii="Arial" w:hAnsi="Arial" w:cs="Arial"/>
          <w:b/>
          <w:sz w:val="24"/>
        </w:rPr>
        <w:t xml:space="preserve">(at: </w:t>
      </w:r>
      <w:hyperlink r:id="rId7" w:history="1">
        <w:r w:rsidRPr="00504F89">
          <w:rPr>
            <w:rStyle w:val="Hyperlink"/>
            <w:rFonts w:ascii="Arial" w:hAnsi="Arial" w:cs="Arial"/>
            <w:b/>
            <w:sz w:val="24"/>
          </w:rPr>
          <w:t>whitney.witt@lehigh.edu</w:t>
        </w:r>
      </w:hyperlink>
      <w:r w:rsidRPr="00504F89">
        <w:rPr>
          <w:rFonts w:ascii="Arial" w:hAnsi="Arial" w:cs="Arial"/>
          <w:b/>
          <w:sz w:val="24"/>
        </w:rPr>
        <w:t>)</w:t>
      </w:r>
    </w:p>
    <w:p w14:paraId="5C10C0D9" w14:textId="1842696F" w:rsidR="00A4171F" w:rsidRPr="00504F89" w:rsidRDefault="00FD4550" w:rsidP="0015363B">
      <w:pPr>
        <w:pStyle w:val="BodyText"/>
        <w:ind w:left="720" w:right="720"/>
        <w:jc w:val="center"/>
        <w:rPr>
          <w:rFonts w:ascii="Arial" w:hAnsi="Arial" w:cs="Arial"/>
          <w:b/>
          <w:sz w:val="24"/>
        </w:rPr>
      </w:pPr>
      <w:r w:rsidRPr="00504F89">
        <w:rPr>
          <w:rFonts w:ascii="Arial" w:hAnsi="Arial" w:cs="Arial"/>
          <w:b/>
          <w:sz w:val="24"/>
        </w:rPr>
        <w:t xml:space="preserve"> </w:t>
      </w:r>
      <w:r w:rsidR="005368E6" w:rsidRPr="00504F89">
        <w:rPr>
          <w:rFonts w:ascii="Arial" w:hAnsi="Arial" w:cs="Arial"/>
          <w:b/>
          <w:sz w:val="24"/>
        </w:rPr>
        <w:t xml:space="preserve">and </w:t>
      </w:r>
      <w:r w:rsidRPr="00504F89">
        <w:rPr>
          <w:rFonts w:ascii="Arial" w:hAnsi="Arial" w:cs="Arial"/>
          <w:b/>
          <w:sz w:val="24"/>
        </w:rPr>
        <w:t>an email confirming the receipt of the nomination will be sent.</w:t>
      </w:r>
    </w:p>
    <w:p w14:paraId="09C32AAA" w14:textId="77777777" w:rsidR="00A4171F" w:rsidRPr="00504F89" w:rsidRDefault="00A4171F" w:rsidP="002E1EFA">
      <w:pPr>
        <w:ind w:left="720" w:right="720"/>
        <w:rPr>
          <w:rFonts w:ascii="Arial" w:hAnsi="Arial" w:cs="Arial"/>
        </w:rPr>
      </w:pPr>
    </w:p>
    <w:p w14:paraId="1F486977" w14:textId="77777777" w:rsidR="00A4171F" w:rsidRPr="00F54D5D" w:rsidRDefault="00FD4550" w:rsidP="002E1EFA">
      <w:pPr>
        <w:pStyle w:val="Heading4"/>
        <w:numPr>
          <w:ilvl w:val="0"/>
          <w:numId w:val="0"/>
        </w:numPr>
        <w:ind w:left="720" w:right="720"/>
        <w:rPr>
          <w:rFonts w:ascii="Arial" w:hAnsi="Arial" w:cs="Arial"/>
          <w:i/>
          <w:iCs/>
          <w:sz w:val="24"/>
          <w:u w:val="none"/>
        </w:rPr>
      </w:pPr>
      <w:r w:rsidRPr="00F54D5D">
        <w:rPr>
          <w:rFonts w:ascii="Arial" w:hAnsi="Arial" w:cs="Arial"/>
          <w:i/>
          <w:iCs/>
          <w:sz w:val="24"/>
          <w:u w:val="none"/>
        </w:rPr>
        <w:t>Selection Process</w:t>
      </w:r>
    </w:p>
    <w:p w14:paraId="3802CC6D" w14:textId="77777777" w:rsidR="002E1EFA" w:rsidRPr="00504F89" w:rsidRDefault="002E1EFA" w:rsidP="002E1EFA">
      <w:pPr>
        <w:rPr>
          <w:rFonts w:ascii="Arial" w:hAnsi="Arial" w:cs="Arial"/>
          <w:lang w:eastAsia="ar-SA"/>
        </w:rPr>
      </w:pPr>
    </w:p>
    <w:p w14:paraId="76577B44" w14:textId="03B70E6D" w:rsidR="00A4171F" w:rsidRPr="00F54D5D" w:rsidRDefault="00FD4550" w:rsidP="00F54D5D">
      <w:pPr>
        <w:numPr>
          <w:ilvl w:val="0"/>
          <w:numId w:val="6"/>
        </w:numPr>
        <w:suppressAutoHyphens/>
        <w:ind w:left="1170" w:right="720" w:hanging="450"/>
        <w:rPr>
          <w:rFonts w:ascii="Arial" w:hAnsi="Arial" w:cs="Arial"/>
        </w:rPr>
      </w:pPr>
      <w:r w:rsidRPr="00504F89">
        <w:rPr>
          <w:rFonts w:ascii="Arial" w:hAnsi="Arial" w:cs="Arial"/>
        </w:rPr>
        <w:t xml:space="preserve">The MCH Awards Committee will review all nominations and select the award winners.  The </w:t>
      </w:r>
      <w:r w:rsidRPr="00F54D5D">
        <w:rPr>
          <w:rFonts w:ascii="Arial" w:hAnsi="Arial" w:cs="Arial"/>
        </w:rPr>
        <w:t>Awards Committee may choose to give no award or more than one award in a category based on the review of the nominations.</w:t>
      </w:r>
    </w:p>
    <w:p w14:paraId="2934D94A" w14:textId="5A9E0CE9" w:rsidR="00A4171F" w:rsidRPr="00F54D5D" w:rsidRDefault="00FD4550" w:rsidP="00F54D5D">
      <w:pPr>
        <w:numPr>
          <w:ilvl w:val="0"/>
          <w:numId w:val="6"/>
        </w:numPr>
        <w:suppressAutoHyphens/>
        <w:ind w:left="1170" w:right="720" w:hanging="450"/>
        <w:rPr>
          <w:rFonts w:ascii="Arial" w:hAnsi="Arial" w:cs="Arial"/>
        </w:rPr>
      </w:pPr>
      <w:r w:rsidRPr="00504F89">
        <w:rPr>
          <w:rFonts w:ascii="Arial" w:hAnsi="Arial" w:cs="Arial"/>
        </w:rPr>
        <w:t>Nominees for the Distinguished Service Award will be reviewed by the present MCH Section</w:t>
      </w:r>
      <w:r w:rsidR="00F54D5D">
        <w:rPr>
          <w:rFonts w:ascii="Arial" w:hAnsi="Arial" w:cs="Arial"/>
        </w:rPr>
        <w:t xml:space="preserve"> </w:t>
      </w:r>
      <w:r w:rsidRPr="00F54D5D">
        <w:rPr>
          <w:rFonts w:ascii="Arial" w:hAnsi="Arial" w:cs="Arial"/>
        </w:rPr>
        <w:t xml:space="preserve">Chair and the </w:t>
      </w:r>
      <w:r w:rsidR="0097595F" w:rsidRPr="00F54D5D">
        <w:rPr>
          <w:rFonts w:ascii="Arial" w:hAnsi="Arial" w:cs="Arial"/>
        </w:rPr>
        <w:t>Section Leadership</w:t>
      </w:r>
      <w:r w:rsidRPr="00F54D5D">
        <w:rPr>
          <w:rFonts w:ascii="Arial" w:hAnsi="Arial" w:cs="Arial"/>
        </w:rPr>
        <w:t>.</w:t>
      </w:r>
    </w:p>
    <w:p w14:paraId="6B80AE1E" w14:textId="6B0EF2B4" w:rsidR="00A4171F" w:rsidRPr="00504F89" w:rsidRDefault="00FD4550" w:rsidP="007972C1">
      <w:pPr>
        <w:numPr>
          <w:ilvl w:val="0"/>
          <w:numId w:val="6"/>
        </w:numPr>
        <w:suppressAutoHyphens/>
        <w:ind w:left="1170" w:right="720" w:hanging="450"/>
        <w:rPr>
          <w:rFonts w:ascii="Arial" w:hAnsi="Arial" w:cs="Arial"/>
        </w:rPr>
      </w:pPr>
      <w:r w:rsidRPr="00504F89">
        <w:rPr>
          <w:rFonts w:ascii="Arial" w:hAnsi="Arial" w:cs="Arial"/>
        </w:rPr>
        <w:t xml:space="preserve">Public announcement of the award winner will be published in </w:t>
      </w:r>
      <w:r w:rsidR="005368E6" w:rsidRPr="00504F89">
        <w:rPr>
          <w:rFonts w:ascii="Arial" w:hAnsi="Arial" w:cs="Arial"/>
        </w:rPr>
        <w:t xml:space="preserve">the MCH Section Newsletter and </w:t>
      </w:r>
      <w:r w:rsidRPr="00504F89">
        <w:rPr>
          <w:rFonts w:ascii="Arial" w:hAnsi="Arial" w:cs="Arial"/>
          <w:i/>
          <w:iCs/>
        </w:rPr>
        <w:t>The Nation</w:t>
      </w:r>
      <w:r w:rsidR="00A152EB" w:rsidRPr="00504F89">
        <w:rPr>
          <w:rFonts w:ascii="Arial" w:hAnsi="Arial" w:cs="Arial"/>
          <w:i/>
          <w:iCs/>
        </w:rPr>
        <w:t>'</w:t>
      </w:r>
      <w:r w:rsidRPr="00504F89">
        <w:rPr>
          <w:rFonts w:ascii="Arial" w:hAnsi="Arial" w:cs="Arial"/>
          <w:i/>
          <w:iCs/>
        </w:rPr>
        <w:t>s Health</w:t>
      </w:r>
      <w:r w:rsidRPr="00504F89">
        <w:rPr>
          <w:rFonts w:ascii="Arial" w:hAnsi="Arial" w:cs="Arial"/>
        </w:rPr>
        <w:t xml:space="preserve">. </w:t>
      </w:r>
    </w:p>
    <w:tbl>
      <w:tblPr>
        <w:tblpPr w:leftFromText="180" w:rightFromText="180" w:vertAnchor="text" w:horzAnchor="margin" w:tblpXSpec="center" w:tblpY="218"/>
        <w:tblW w:w="0" w:type="auto"/>
        <w:tblLayout w:type="fixed"/>
        <w:tblLook w:val="0000" w:firstRow="0" w:lastRow="0" w:firstColumn="0" w:lastColumn="0" w:noHBand="0" w:noVBand="0"/>
      </w:tblPr>
      <w:tblGrid>
        <w:gridCol w:w="9445"/>
      </w:tblGrid>
      <w:tr w:rsidR="00504F89" w:rsidRPr="00504F89" w14:paraId="00454FDF" w14:textId="77777777" w:rsidTr="00504F89">
        <w:trPr>
          <w:trHeight w:val="1439"/>
        </w:trPr>
        <w:tc>
          <w:tcPr>
            <w:tcW w:w="9445" w:type="dxa"/>
            <w:tcBorders>
              <w:top w:val="single" w:sz="4" w:space="0" w:color="000000"/>
              <w:left w:val="single" w:sz="4" w:space="0" w:color="000000"/>
              <w:bottom w:val="single" w:sz="4" w:space="0" w:color="000000"/>
              <w:right w:val="single" w:sz="4" w:space="0" w:color="000000"/>
            </w:tcBorders>
          </w:tcPr>
          <w:p w14:paraId="3C91C39F" w14:textId="77777777" w:rsidR="00504F89" w:rsidRPr="00504F89" w:rsidRDefault="00504F89" w:rsidP="00504F89">
            <w:pPr>
              <w:pStyle w:val="Heading6"/>
              <w:snapToGrid w:val="0"/>
              <w:rPr>
                <w:rFonts w:ascii="Arial" w:hAnsi="Arial" w:cs="Arial"/>
                <w:b w:val="0"/>
                <w:sz w:val="24"/>
              </w:rPr>
            </w:pPr>
          </w:p>
          <w:p w14:paraId="3F0A7EFB" w14:textId="1A09EDE3" w:rsidR="00504F89" w:rsidRPr="00504F89" w:rsidRDefault="00504F89" w:rsidP="00504F89">
            <w:pPr>
              <w:pStyle w:val="Heading6"/>
              <w:numPr>
                <w:ilvl w:val="0"/>
                <w:numId w:val="0"/>
              </w:numPr>
              <w:rPr>
                <w:rFonts w:ascii="Arial" w:hAnsi="Arial" w:cs="Arial"/>
                <w:sz w:val="24"/>
              </w:rPr>
            </w:pPr>
            <w:r w:rsidRPr="00504F89">
              <w:rPr>
                <w:rFonts w:ascii="Arial" w:hAnsi="Arial" w:cs="Arial"/>
                <w:sz w:val="24"/>
              </w:rPr>
              <w:t>Nomination Submission Deadline</w:t>
            </w:r>
            <w:r w:rsidR="00F54D5D">
              <w:rPr>
                <w:rFonts w:ascii="Arial" w:hAnsi="Arial" w:cs="Arial"/>
                <w:sz w:val="24"/>
              </w:rPr>
              <w:t>:</w:t>
            </w:r>
            <w:r w:rsidRPr="00504F89">
              <w:rPr>
                <w:rFonts w:ascii="Arial" w:hAnsi="Arial" w:cs="Arial"/>
                <w:sz w:val="24"/>
              </w:rPr>
              <w:t xml:space="preserve"> August 15, 2021</w:t>
            </w:r>
          </w:p>
          <w:p w14:paraId="10B64352" w14:textId="77777777" w:rsidR="00504F89" w:rsidRPr="00504F89" w:rsidRDefault="00504F89" w:rsidP="00504F89">
            <w:pPr>
              <w:rPr>
                <w:rFonts w:ascii="Arial" w:hAnsi="Arial" w:cs="Arial"/>
                <w:lang w:eastAsia="ar-SA"/>
              </w:rPr>
            </w:pPr>
          </w:p>
          <w:p w14:paraId="3B4155FD" w14:textId="77777777" w:rsidR="00504F89" w:rsidRPr="00504F89" w:rsidRDefault="00504F89" w:rsidP="00504F89">
            <w:pPr>
              <w:jc w:val="center"/>
              <w:rPr>
                <w:rFonts w:ascii="Arial" w:hAnsi="Arial" w:cs="Arial"/>
              </w:rPr>
            </w:pPr>
            <w:r w:rsidRPr="00504F89">
              <w:rPr>
                <w:rFonts w:ascii="Arial" w:hAnsi="Arial" w:cs="Arial"/>
              </w:rPr>
              <w:t>Maternal Child Health Section Awards Committee</w:t>
            </w:r>
          </w:p>
          <w:p w14:paraId="548CA366" w14:textId="77777777" w:rsidR="00504F89" w:rsidRPr="00504F89" w:rsidRDefault="00504F89" w:rsidP="00504F89">
            <w:pPr>
              <w:jc w:val="center"/>
              <w:rPr>
                <w:rFonts w:ascii="Arial" w:hAnsi="Arial" w:cs="Arial"/>
              </w:rPr>
            </w:pPr>
          </w:p>
          <w:p w14:paraId="32656DC0" w14:textId="77777777" w:rsidR="00504F89" w:rsidRPr="00504F89" w:rsidRDefault="00504F89" w:rsidP="00504F89">
            <w:pPr>
              <w:jc w:val="center"/>
              <w:rPr>
                <w:rFonts w:ascii="Arial" w:hAnsi="Arial" w:cs="Arial"/>
                <w:b/>
              </w:rPr>
            </w:pPr>
            <w:r w:rsidRPr="00504F89">
              <w:rPr>
                <w:rFonts w:ascii="Arial" w:hAnsi="Arial" w:cs="Arial"/>
              </w:rPr>
              <w:t>Amina Alio</w:t>
            </w:r>
          </w:p>
          <w:p w14:paraId="78303597" w14:textId="77777777" w:rsidR="00504F89" w:rsidRPr="00504F89" w:rsidRDefault="00504F89" w:rsidP="00504F89">
            <w:pPr>
              <w:jc w:val="center"/>
              <w:rPr>
                <w:rFonts w:ascii="Arial" w:hAnsi="Arial" w:cs="Arial"/>
              </w:rPr>
            </w:pPr>
            <w:r w:rsidRPr="00504F89">
              <w:rPr>
                <w:rFonts w:ascii="Arial" w:hAnsi="Arial" w:cs="Arial"/>
              </w:rPr>
              <w:t>Jermane Bond</w:t>
            </w:r>
          </w:p>
          <w:p w14:paraId="6C84CFB3" w14:textId="77777777" w:rsidR="00504F89" w:rsidRPr="00504F89" w:rsidRDefault="00504F89" w:rsidP="00504F89">
            <w:pPr>
              <w:jc w:val="center"/>
              <w:rPr>
                <w:rFonts w:ascii="Arial" w:hAnsi="Arial" w:cs="Arial"/>
              </w:rPr>
            </w:pPr>
            <w:r w:rsidRPr="00504F89">
              <w:rPr>
                <w:rFonts w:ascii="Arial" w:hAnsi="Arial" w:cs="Arial"/>
              </w:rPr>
              <w:t>Jessie Hood</w:t>
            </w:r>
          </w:p>
          <w:p w14:paraId="3E20EAF5" w14:textId="77777777" w:rsidR="00504F89" w:rsidRPr="00504F89" w:rsidRDefault="00504F89" w:rsidP="00504F89">
            <w:pPr>
              <w:jc w:val="center"/>
              <w:rPr>
                <w:rFonts w:ascii="Arial" w:hAnsi="Arial" w:cs="Arial"/>
              </w:rPr>
            </w:pPr>
            <w:r w:rsidRPr="00504F89">
              <w:rPr>
                <w:rFonts w:ascii="Arial" w:hAnsi="Arial" w:cs="Arial"/>
              </w:rPr>
              <w:t>Whitney Perkins Witt</w:t>
            </w:r>
          </w:p>
          <w:p w14:paraId="0FE28642" w14:textId="77777777" w:rsidR="00504F89" w:rsidRPr="00504F89" w:rsidRDefault="00504F89" w:rsidP="00504F89">
            <w:pPr>
              <w:jc w:val="center"/>
              <w:rPr>
                <w:rFonts w:ascii="Arial" w:hAnsi="Arial" w:cs="Arial"/>
              </w:rPr>
            </w:pPr>
          </w:p>
        </w:tc>
      </w:tr>
    </w:tbl>
    <w:p w14:paraId="42A4A49E" w14:textId="77777777" w:rsidR="002E1EFA" w:rsidRPr="00504F89" w:rsidRDefault="002E1EFA" w:rsidP="00A4171F">
      <w:pPr>
        <w:rPr>
          <w:rFonts w:ascii="Arial" w:hAnsi="Arial" w:cs="Arial"/>
        </w:rPr>
      </w:pPr>
    </w:p>
    <w:p w14:paraId="414C14A5" w14:textId="77777777" w:rsidR="007972C1" w:rsidRPr="00504F89" w:rsidRDefault="007972C1" w:rsidP="00A4171F">
      <w:pPr>
        <w:rPr>
          <w:rFonts w:ascii="Arial" w:hAnsi="Arial" w:cs="Arial"/>
        </w:rPr>
      </w:pPr>
    </w:p>
    <w:p w14:paraId="1B448FA1" w14:textId="77777777" w:rsidR="00A4171F" w:rsidRPr="00504F89" w:rsidRDefault="00A4171F" w:rsidP="00A4171F">
      <w:pPr>
        <w:rPr>
          <w:rFonts w:ascii="Arial" w:hAnsi="Arial" w:cs="Arial"/>
        </w:rPr>
      </w:pPr>
    </w:p>
    <w:p w14:paraId="3046C551" w14:textId="77777777" w:rsidR="00A4171F" w:rsidRPr="00504F89" w:rsidRDefault="00A4171F" w:rsidP="00A4171F">
      <w:pPr>
        <w:rPr>
          <w:rFonts w:ascii="Arial" w:hAnsi="Arial" w:cs="Arial"/>
        </w:rPr>
      </w:pPr>
    </w:p>
    <w:p w14:paraId="260C8640" w14:textId="77777777" w:rsidR="00A4171F" w:rsidRPr="00504F89" w:rsidRDefault="00A4171F" w:rsidP="00A4171F">
      <w:pPr>
        <w:rPr>
          <w:rFonts w:ascii="Arial" w:hAnsi="Arial" w:cs="Arial"/>
        </w:rPr>
      </w:pPr>
    </w:p>
    <w:p w14:paraId="49870636" w14:textId="77777777" w:rsidR="00A4171F" w:rsidRPr="00504F89" w:rsidRDefault="00FD4550" w:rsidP="00A4171F">
      <w:pPr>
        <w:pStyle w:val="Heading1"/>
        <w:pageBreakBefore/>
        <w:rPr>
          <w:rFonts w:ascii="Arial" w:hAnsi="Arial" w:cs="Arial"/>
        </w:rPr>
      </w:pPr>
      <w:r w:rsidRPr="00504F89">
        <w:rPr>
          <w:rFonts w:ascii="Arial" w:hAnsi="Arial" w:cs="Arial"/>
        </w:rPr>
        <w:lastRenderedPageBreak/>
        <w:t>Nomination Form</w:t>
      </w:r>
    </w:p>
    <w:p w14:paraId="5C0631F6" w14:textId="4FC075AB" w:rsidR="00A4171F" w:rsidRPr="00504F89" w:rsidRDefault="00FD4550" w:rsidP="00A4171F">
      <w:pPr>
        <w:pStyle w:val="Heading1"/>
        <w:rPr>
          <w:rFonts w:ascii="Arial" w:hAnsi="Arial" w:cs="Arial"/>
        </w:rPr>
      </w:pPr>
      <w:r w:rsidRPr="00504F89">
        <w:rPr>
          <w:rFonts w:ascii="Arial" w:hAnsi="Arial" w:cs="Arial"/>
        </w:rPr>
        <w:t>20</w:t>
      </w:r>
      <w:r w:rsidR="00AC1DFF" w:rsidRPr="00504F89">
        <w:rPr>
          <w:rFonts w:ascii="Arial" w:hAnsi="Arial" w:cs="Arial"/>
        </w:rPr>
        <w:t>2</w:t>
      </w:r>
      <w:r w:rsidR="00055EF6" w:rsidRPr="00504F89">
        <w:rPr>
          <w:rFonts w:ascii="Arial" w:hAnsi="Arial" w:cs="Arial"/>
        </w:rPr>
        <w:t>1</w:t>
      </w:r>
      <w:r w:rsidR="00AC1DFF" w:rsidRPr="00504F89">
        <w:rPr>
          <w:rFonts w:ascii="Arial" w:hAnsi="Arial" w:cs="Arial"/>
        </w:rPr>
        <w:t xml:space="preserve"> </w:t>
      </w:r>
      <w:r w:rsidRPr="00504F89">
        <w:rPr>
          <w:rFonts w:ascii="Arial" w:hAnsi="Arial" w:cs="Arial"/>
        </w:rPr>
        <w:t>Maternal and Child Health Awards</w:t>
      </w:r>
    </w:p>
    <w:p w14:paraId="74B79D3B" w14:textId="77777777" w:rsidR="00A4171F" w:rsidRPr="00504F89" w:rsidRDefault="00FD4550" w:rsidP="00A4171F">
      <w:pPr>
        <w:jc w:val="center"/>
        <w:rPr>
          <w:rFonts w:ascii="Arial" w:hAnsi="Arial" w:cs="Arial"/>
          <w:b/>
        </w:rPr>
      </w:pPr>
      <w:r w:rsidRPr="00504F89">
        <w:rPr>
          <w:rFonts w:ascii="Arial" w:hAnsi="Arial" w:cs="Arial"/>
          <w:b/>
        </w:rPr>
        <w:t>(</w:t>
      </w:r>
      <w:r w:rsidRPr="00504F89">
        <w:rPr>
          <w:rFonts w:ascii="Arial" w:hAnsi="Arial" w:cs="Arial"/>
          <w:b/>
          <w:i/>
          <w:iCs/>
        </w:rPr>
        <w:t>Please print or type</w:t>
      </w:r>
      <w:r w:rsidRPr="00504F89">
        <w:rPr>
          <w:rFonts w:ascii="Arial" w:hAnsi="Arial" w:cs="Arial"/>
          <w:b/>
        </w:rPr>
        <w:t>)</w:t>
      </w:r>
    </w:p>
    <w:p w14:paraId="4317CBBB" w14:textId="77777777" w:rsidR="00A4171F" w:rsidRPr="00504F89" w:rsidRDefault="00A4171F" w:rsidP="00A4171F">
      <w:pPr>
        <w:rPr>
          <w:rFonts w:ascii="Arial" w:hAnsi="Arial" w:cs="Arial"/>
        </w:rPr>
      </w:pPr>
    </w:p>
    <w:p w14:paraId="02EFA2F9" w14:textId="77777777" w:rsidR="00A4171F" w:rsidRPr="00504F89" w:rsidRDefault="00FD4550" w:rsidP="00A4171F">
      <w:pPr>
        <w:jc w:val="center"/>
        <w:rPr>
          <w:rFonts w:ascii="Arial" w:hAnsi="Arial" w:cs="Arial"/>
        </w:rPr>
      </w:pPr>
      <w:r w:rsidRPr="00504F89">
        <w:rPr>
          <w:rFonts w:ascii="Arial" w:hAnsi="Arial" w:cs="Arial"/>
        </w:rPr>
        <w:t>Criteria and Awards Description presented in the above statement</w:t>
      </w:r>
    </w:p>
    <w:p w14:paraId="3E4BDC5C" w14:textId="77777777" w:rsidR="00A4171F" w:rsidRPr="00504F89" w:rsidRDefault="00A4171F" w:rsidP="00A4171F">
      <w:pPr>
        <w:rPr>
          <w:rFonts w:ascii="Arial" w:hAnsi="Arial" w:cs="Arial"/>
        </w:rPr>
      </w:pPr>
    </w:p>
    <w:p w14:paraId="7F518E36" w14:textId="77777777" w:rsidR="00A4171F" w:rsidRPr="00504F89" w:rsidRDefault="00FD4550" w:rsidP="00A4171F">
      <w:pPr>
        <w:pStyle w:val="Heading1"/>
        <w:jc w:val="left"/>
        <w:rPr>
          <w:rFonts w:ascii="Arial" w:hAnsi="Arial" w:cs="Arial"/>
        </w:rPr>
      </w:pPr>
      <w:r w:rsidRPr="00504F89">
        <w:rPr>
          <w:rFonts w:ascii="Arial" w:hAnsi="Arial" w:cs="Arial"/>
        </w:rPr>
        <w:t xml:space="preserve">NOMINEE INFORMATION   </w:t>
      </w:r>
    </w:p>
    <w:tbl>
      <w:tblPr>
        <w:tblW w:w="0" w:type="auto"/>
        <w:tblInd w:w="682" w:type="dxa"/>
        <w:tblLayout w:type="fixed"/>
        <w:tblLook w:val="0000" w:firstRow="0" w:lastRow="0" w:firstColumn="0" w:lastColumn="0" w:noHBand="0" w:noVBand="0"/>
      </w:tblPr>
      <w:tblGrid>
        <w:gridCol w:w="10172"/>
      </w:tblGrid>
      <w:tr w:rsidR="00C50271" w:rsidRPr="00504F89" w14:paraId="5331D973" w14:textId="77777777" w:rsidTr="00E0090D">
        <w:tc>
          <w:tcPr>
            <w:tcW w:w="10172" w:type="dxa"/>
            <w:tcBorders>
              <w:top w:val="single" w:sz="4" w:space="0" w:color="000000"/>
              <w:left w:val="single" w:sz="4" w:space="0" w:color="000000"/>
              <w:bottom w:val="single" w:sz="4" w:space="0" w:color="000000"/>
              <w:right w:val="single" w:sz="4" w:space="0" w:color="000000"/>
            </w:tcBorders>
          </w:tcPr>
          <w:p w14:paraId="76C9A7D2" w14:textId="77777777" w:rsidR="00A4171F" w:rsidRPr="00504F89" w:rsidRDefault="00A4171F" w:rsidP="00A23E79">
            <w:pPr>
              <w:snapToGrid w:val="0"/>
              <w:rPr>
                <w:rFonts w:ascii="Arial" w:hAnsi="Arial" w:cs="Arial"/>
              </w:rPr>
            </w:pPr>
          </w:p>
          <w:p w14:paraId="31382D62" w14:textId="77777777" w:rsidR="00A4171F" w:rsidRPr="00504F89" w:rsidRDefault="00FD4550" w:rsidP="00A23E79">
            <w:pPr>
              <w:rPr>
                <w:rFonts w:ascii="Arial" w:hAnsi="Arial" w:cs="Arial"/>
                <w:bCs/>
              </w:rPr>
            </w:pPr>
            <w:r w:rsidRPr="00504F89">
              <w:rPr>
                <w:rFonts w:ascii="Arial" w:hAnsi="Arial" w:cs="Arial"/>
                <w:bCs/>
              </w:rPr>
              <w:t>Full Name</w:t>
            </w:r>
          </w:p>
        </w:tc>
      </w:tr>
      <w:tr w:rsidR="00C50271" w:rsidRPr="00504F89" w14:paraId="526C5779" w14:textId="77777777" w:rsidTr="00E0090D">
        <w:tc>
          <w:tcPr>
            <w:tcW w:w="10172" w:type="dxa"/>
            <w:tcBorders>
              <w:top w:val="single" w:sz="4" w:space="0" w:color="000000"/>
              <w:left w:val="single" w:sz="4" w:space="0" w:color="000000"/>
              <w:bottom w:val="single" w:sz="4" w:space="0" w:color="000000"/>
              <w:right w:val="single" w:sz="4" w:space="0" w:color="000000"/>
            </w:tcBorders>
          </w:tcPr>
          <w:p w14:paraId="3A6FEA3E" w14:textId="77777777" w:rsidR="00E0090D" w:rsidRPr="00504F89" w:rsidRDefault="00E0090D" w:rsidP="00A23E79">
            <w:pPr>
              <w:snapToGrid w:val="0"/>
              <w:rPr>
                <w:rFonts w:ascii="Arial" w:hAnsi="Arial" w:cs="Arial"/>
              </w:rPr>
            </w:pPr>
          </w:p>
          <w:p w14:paraId="727A21B7" w14:textId="77777777" w:rsidR="00E0090D" w:rsidRPr="00504F89" w:rsidRDefault="00FD4550" w:rsidP="00A23E79">
            <w:pPr>
              <w:snapToGrid w:val="0"/>
              <w:rPr>
                <w:rFonts w:ascii="Arial" w:hAnsi="Arial" w:cs="Arial"/>
              </w:rPr>
            </w:pPr>
            <w:r w:rsidRPr="00504F89">
              <w:rPr>
                <w:rFonts w:ascii="Arial" w:hAnsi="Arial" w:cs="Arial"/>
              </w:rPr>
              <w:t>Award Intended</w:t>
            </w:r>
          </w:p>
        </w:tc>
      </w:tr>
      <w:tr w:rsidR="00C50271" w:rsidRPr="00504F89" w14:paraId="52A8E2BF" w14:textId="77777777" w:rsidTr="00E0090D">
        <w:tc>
          <w:tcPr>
            <w:tcW w:w="10172" w:type="dxa"/>
            <w:tcBorders>
              <w:top w:val="single" w:sz="4" w:space="0" w:color="000000"/>
              <w:left w:val="single" w:sz="4" w:space="0" w:color="000000"/>
              <w:bottom w:val="single" w:sz="4" w:space="0" w:color="000000"/>
              <w:right w:val="single" w:sz="4" w:space="0" w:color="000000"/>
            </w:tcBorders>
          </w:tcPr>
          <w:p w14:paraId="2164AFAD" w14:textId="77777777" w:rsidR="00A4171F" w:rsidRPr="00504F89" w:rsidRDefault="00A4171F" w:rsidP="00A23E79">
            <w:pPr>
              <w:snapToGrid w:val="0"/>
              <w:rPr>
                <w:rFonts w:ascii="Arial" w:hAnsi="Arial" w:cs="Arial"/>
                <w:bCs/>
              </w:rPr>
            </w:pPr>
          </w:p>
          <w:p w14:paraId="2EB436D9" w14:textId="77777777" w:rsidR="00A4171F" w:rsidRPr="00504F89" w:rsidRDefault="00FD4550" w:rsidP="00A23E79">
            <w:pPr>
              <w:rPr>
                <w:rFonts w:ascii="Arial" w:hAnsi="Arial" w:cs="Arial"/>
                <w:bCs/>
              </w:rPr>
            </w:pPr>
            <w:r w:rsidRPr="00504F89">
              <w:rPr>
                <w:rFonts w:ascii="Arial" w:hAnsi="Arial" w:cs="Arial"/>
                <w:bCs/>
              </w:rPr>
              <w:t xml:space="preserve">Degree(s) </w:t>
            </w:r>
          </w:p>
        </w:tc>
      </w:tr>
      <w:tr w:rsidR="00C50271" w:rsidRPr="00504F89" w14:paraId="558024CD" w14:textId="77777777" w:rsidTr="00E0090D">
        <w:tc>
          <w:tcPr>
            <w:tcW w:w="10172" w:type="dxa"/>
            <w:tcBorders>
              <w:top w:val="single" w:sz="4" w:space="0" w:color="000000"/>
              <w:left w:val="single" w:sz="4" w:space="0" w:color="000000"/>
              <w:bottom w:val="single" w:sz="4" w:space="0" w:color="000000"/>
              <w:right w:val="single" w:sz="4" w:space="0" w:color="000000"/>
            </w:tcBorders>
          </w:tcPr>
          <w:p w14:paraId="340F90E7" w14:textId="77777777" w:rsidR="00A4171F" w:rsidRPr="00504F89" w:rsidRDefault="00A4171F" w:rsidP="00A23E79">
            <w:pPr>
              <w:snapToGrid w:val="0"/>
              <w:rPr>
                <w:rFonts w:ascii="Arial" w:hAnsi="Arial" w:cs="Arial"/>
                <w:bCs/>
              </w:rPr>
            </w:pPr>
          </w:p>
          <w:p w14:paraId="5436CDC0" w14:textId="77777777" w:rsidR="00A4171F" w:rsidRPr="00504F89" w:rsidRDefault="00FD4550" w:rsidP="00A23E79">
            <w:pPr>
              <w:rPr>
                <w:rFonts w:ascii="Arial" w:hAnsi="Arial" w:cs="Arial"/>
                <w:bCs/>
              </w:rPr>
            </w:pPr>
            <w:r w:rsidRPr="00504F89">
              <w:rPr>
                <w:rFonts w:ascii="Arial" w:hAnsi="Arial" w:cs="Arial"/>
                <w:bCs/>
              </w:rPr>
              <w:t xml:space="preserve">Title </w:t>
            </w:r>
          </w:p>
        </w:tc>
      </w:tr>
      <w:tr w:rsidR="00C50271" w:rsidRPr="00504F89" w14:paraId="06EFBF9B" w14:textId="77777777" w:rsidTr="00E0090D">
        <w:tc>
          <w:tcPr>
            <w:tcW w:w="10172" w:type="dxa"/>
            <w:tcBorders>
              <w:top w:val="single" w:sz="4" w:space="0" w:color="000000"/>
              <w:left w:val="single" w:sz="4" w:space="0" w:color="000000"/>
              <w:bottom w:val="single" w:sz="4" w:space="0" w:color="000000"/>
              <w:right w:val="single" w:sz="4" w:space="0" w:color="000000"/>
            </w:tcBorders>
          </w:tcPr>
          <w:p w14:paraId="3010B573" w14:textId="77777777" w:rsidR="00A4171F" w:rsidRPr="00504F89" w:rsidRDefault="00A4171F" w:rsidP="00A23E79">
            <w:pPr>
              <w:snapToGrid w:val="0"/>
              <w:rPr>
                <w:rFonts w:ascii="Arial" w:hAnsi="Arial" w:cs="Arial"/>
                <w:bCs/>
              </w:rPr>
            </w:pPr>
          </w:p>
          <w:p w14:paraId="0C0DC29D" w14:textId="77777777" w:rsidR="00A4171F" w:rsidRPr="00504F89" w:rsidRDefault="00FD4550" w:rsidP="00A23E79">
            <w:pPr>
              <w:rPr>
                <w:rFonts w:ascii="Arial" w:hAnsi="Arial" w:cs="Arial"/>
                <w:bCs/>
              </w:rPr>
            </w:pPr>
            <w:r w:rsidRPr="00504F89">
              <w:rPr>
                <w:rFonts w:ascii="Arial" w:hAnsi="Arial" w:cs="Arial"/>
                <w:bCs/>
              </w:rPr>
              <w:t>Organization</w:t>
            </w:r>
          </w:p>
        </w:tc>
      </w:tr>
      <w:tr w:rsidR="00C50271" w:rsidRPr="00504F89" w14:paraId="11F9782C" w14:textId="77777777" w:rsidTr="00E0090D">
        <w:tc>
          <w:tcPr>
            <w:tcW w:w="10172" w:type="dxa"/>
            <w:tcBorders>
              <w:top w:val="single" w:sz="4" w:space="0" w:color="000000"/>
              <w:left w:val="single" w:sz="4" w:space="0" w:color="000000"/>
              <w:bottom w:val="single" w:sz="4" w:space="0" w:color="000000"/>
              <w:right w:val="single" w:sz="4" w:space="0" w:color="000000"/>
            </w:tcBorders>
          </w:tcPr>
          <w:p w14:paraId="3696441F" w14:textId="77777777" w:rsidR="00A4171F" w:rsidRPr="00504F89" w:rsidRDefault="00A4171F" w:rsidP="00A23E79">
            <w:pPr>
              <w:snapToGrid w:val="0"/>
              <w:rPr>
                <w:rFonts w:ascii="Arial" w:hAnsi="Arial" w:cs="Arial"/>
                <w:bCs/>
              </w:rPr>
            </w:pPr>
          </w:p>
          <w:p w14:paraId="3DC0368C" w14:textId="77777777" w:rsidR="00A4171F" w:rsidRPr="00504F89" w:rsidRDefault="00FD4550" w:rsidP="00A23E79">
            <w:pPr>
              <w:rPr>
                <w:rFonts w:ascii="Arial" w:hAnsi="Arial" w:cs="Arial"/>
                <w:bCs/>
              </w:rPr>
            </w:pPr>
            <w:r w:rsidRPr="00504F89">
              <w:rPr>
                <w:rFonts w:ascii="Arial" w:hAnsi="Arial" w:cs="Arial"/>
                <w:bCs/>
              </w:rPr>
              <w:t>Mailing Address</w:t>
            </w:r>
          </w:p>
        </w:tc>
      </w:tr>
      <w:tr w:rsidR="00C50271" w:rsidRPr="00504F89" w14:paraId="6FF42FE5" w14:textId="77777777" w:rsidTr="00E0090D">
        <w:tc>
          <w:tcPr>
            <w:tcW w:w="10172" w:type="dxa"/>
            <w:tcBorders>
              <w:top w:val="single" w:sz="4" w:space="0" w:color="000000"/>
              <w:left w:val="single" w:sz="4" w:space="0" w:color="000000"/>
              <w:bottom w:val="single" w:sz="4" w:space="0" w:color="000000"/>
              <w:right w:val="single" w:sz="4" w:space="0" w:color="000000"/>
            </w:tcBorders>
          </w:tcPr>
          <w:p w14:paraId="2A83E543" w14:textId="77777777" w:rsidR="00A4171F" w:rsidRPr="00504F89" w:rsidRDefault="00A4171F" w:rsidP="00A23E79">
            <w:pPr>
              <w:snapToGrid w:val="0"/>
              <w:rPr>
                <w:rFonts w:ascii="Arial" w:hAnsi="Arial" w:cs="Arial"/>
                <w:bCs/>
              </w:rPr>
            </w:pPr>
          </w:p>
          <w:p w14:paraId="20FEF470" w14:textId="77777777" w:rsidR="00A4171F" w:rsidRPr="00504F89" w:rsidRDefault="00FD4550" w:rsidP="00A23E79">
            <w:pPr>
              <w:rPr>
                <w:rFonts w:ascii="Arial" w:hAnsi="Arial" w:cs="Arial"/>
                <w:bCs/>
              </w:rPr>
            </w:pPr>
            <w:r w:rsidRPr="00504F89">
              <w:rPr>
                <w:rFonts w:ascii="Arial" w:hAnsi="Arial" w:cs="Arial"/>
                <w:bCs/>
              </w:rPr>
              <w:t>City</w:t>
            </w:r>
            <w:r w:rsidRPr="00504F89">
              <w:rPr>
                <w:rFonts w:ascii="Arial" w:hAnsi="Arial" w:cs="Arial"/>
                <w:bCs/>
              </w:rPr>
              <w:tab/>
            </w:r>
            <w:r w:rsidRPr="00504F89">
              <w:rPr>
                <w:rFonts w:ascii="Arial" w:hAnsi="Arial" w:cs="Arial"/>
                <w:bCs/>
              </w:rPr>
              <w:tab/>
            </w:r>
            <w:r w:rsidRPr="00504F89">
              <w:rPr>
                <w:rFonts w:ascii="Arial" w:hAnsi="Arial" w:cs="Arial"/>
                <w:bCs/>
              </w:rPr>
              <w:tab/>
            </w:r>
            <w:r w:rsidRPr="00504F89">
              <w:rPr>
                <w:rFonts w:ascii="Arial" w:hAnsi="Arial" w:cs="Arial"/>
                <w:bCs/>
              </w:rPr>
              <w:tab/>
            </w:r>
            <w:r w:rsidRPr="00504F89">
              <w:rPr>
                <w:rFonts w:ascii="Arial" w:hAnsi="Arial" w:cs="Arial"/>
                <w:bCs/>
              </w:rPr>
              <w:tab/>
            </w:r>
            <w:r w:rsidRPr="00504F89">
              <w:rPr>
                <w:rFonts w:ascii="Arial" w:hAnsi="Arial" w:cs="Arial"/>
                <w:bCs/>
              </w:rPr>
              <w:tab/>
              <w:t>State</w:t>
            </w:r>
            <w:r w:rsidRPr="00504F89">
              <w:rPr>
                <w:rFonts w:ascii="Arial" w:hAnsi="Arial" w:cs="Arial"/>
                <w:bCs/>
              </w:rPr>
              <w:tab/>
            </w:r>
            <w:r w:rsidRPr="00504F89">
              <w:rPr>
                <w:rFonts w:ascii="Arial" w:hAnsi="Arial" w:cs="Arial"/>
                <w:bCs/>
              </w:rPr>
              <w:tab/>
            </w:r>
            <w:r w:rsidRPr="00504F89">
              <w:rPr>
                <w:rFonts w:ascii="Arial" w:hAnsi="Arial" w:cs="Arial"/>
                <w:bCs/>
              </w:rPr>
              <w:tab/>
              <w:t>Zip Code</w:t>
            </w:r>
          </w:p>
        </w:tc>
      </w:tr>
      <w:tr w:rsidR="00C50271" w:rsidRPr="00504F89" w14:paraId="6E4A7700" w14:textId="77777777" w:rsidTr="00E0090D">
        <w:tc>
          <w:tcPr>
            <w:tcW w:w="10172" w:type="dxa"/>
            <w:tcBorders>
              <w:top w:val="single" w:sz="4" w:space="0" w:color="000000"/>
              <w:left w:val="single" w:sz="4" w:space="0" w:color="000000"/>
              <w:bottom w:val="single" w:sz="4" w:space="0" w:color="000000"/>
              <w:right w:val="single" w:sz="4" w:space="0" w:color="000000"/>
            </w:tcBorders>
          </w:tcPr>
          <w:p w14:paraId="05DE61C6" w14:textId="77777777" w:rsidR="00A4171F" w:rsidRPr="00504F89" w:rsidRDefault="00A4171F" w:rsidP="00A23E79">
            <w:pPr>
              <w:snapToGrid w:val="0"/>
              <w:rPr>
                <w:rFonts w:ascii="Arial" w:hAnsi="Arial" w:cs="Arial"/>
                <w:bCs/>
              </w:rPr>
            </w:pPr>
          </w:p>
          <w:p w14:paraId="3F59ACE4" w14:textId="77777777" w:rsidR="00A4171F" w:rsidRPr="00504F89" w:rsidRDefault="00FD4550" w:rsidP="00A23E79">
            <w:pPr>
              <w:rPr>
                <w:rFonts w:ascii="Arial" w:hAnsi="Arial" w:cs="Arial"/>
                <w:bCs/>
              </w:rPr>
            </w:pPr>
            <w:r w:rsidRPr="00504F89">
              <w:rPr>
                <w:rFonts w:ascii="Arial" w:hAnsi="Arial" w:cs="Arial"/>
                <w:bCs/>
              </w:rPr>
              <w:t>Telephone Number</w:t>
            </w:r>
            <w:r w:rsidRPr="00504F89">
              <w:rPr>
                <w:rFonts w:ascii="Arial" w:hAnsi="Arial" w:cs="Arial"/>
              </w:rPr>
              <w:tab/>
            </w:r>
            <w:r w:rsidRPr="00504F89">
              <w:rPr>
                <w:rFonts w:ascii="Arial" w:hAnsi="Arial" w:cs="Arial"/>
              </w:rPr>
              <w:tab/>
            </w:r>
            <w:r w:rsidRPr="00504F89">
              <w:rPr>
                <w:rFonts w:ascii="Arial" w:hAnsi="Arial" w:cs="Arial"/>
              </w:rPr>
              <w:tab/>
            </w:r>
            <w:r w:rsidRPr="00504F89">
              <w:rPr>
                <w:rFonts w:ascii="Arial" w:hAnsi="Arial" w:cs="Arial"/>
              </w:rPr>
              <w:tab/>
            </w:r>
            <w:r w:rsidRPr="00504F89">
              <w:rPr>
                <w:rFonts w:ascii="Arial" w:hAnsi="Arial" w:cs="Arial"/>
                <w:bCs/>
              </w:rPr>
              <w:t>Fax Number</w:t>
            </w:r>
          </w:p>
        </w:tc>
      </w:tr>
      <w:tr w:rsidR="00C50271" w:rsidRPr="00504F89" w14:paraId="19A6CCA8" w14:textId="77777777" w:rsidTr="00E0090D">
        <w:tc>
          <w:tcPr>
            <w:tcW w:w="10172" w:type="dxa"/>
            <w:tcBorders>
              <w:top w:val="single" w:sz="4" w:space="0" w:color="000000"/>
              <w:left w:val="single" w:sz="4" w:space="0" w:color="000000"/>
              <w:bottom w:val="single" w:sz="4" w:space="0" w:color="000000"/>
              <w:right w:val="single" w:sz="4" w:space="0" w:color="000000"/>
            </w:tcBorders>
          </w:tcPr>
          <w:p w14:paraId="39C4227A" w14:textId="77777777" w:rsidR="00A4171F" w:rsidRPr="00504F89" w:rsidRDefault="00A4171F" w:rsidP="00A23E79">
            <w:pPr>
              <w:snapToGrid w:val="0"/>
              <w:rPr>
                <w:rFonts w:ascii="Arial" w:hAnsi="Arial" w:cs="Arial"/>
                <w:bCs/>
              </w:rPr>
            </w:pPr>
          </w:p>
          <w:p w14:paraId="346B7651" w14:textId="77777777" w:rsidR="00A4171F" w:rsidRPr="00504F89" w:rsidRDefault="00FD4550" w:rsidP="00A23E79">
            <w:pPr>
              <w:rPr>
                <w:rFonts w:ascii="Arial" w:hAnsi="Arial" w:cs="Arial"/>
                <w:bCs/>
              </w:rPr>
            </w:pPr>
            <w:r w:rsidRPr="00504F89">
              <w:rPr>
                <w:rFonts w:ascii="Arial" w:hAnsi="Arial" w:cs="Arial"/>
                <w:bCs/>
              </w:rPr>
              <w:t>Email</w:t>
            </w:r>
          </w:p>
        </w:tc>
      </w:tr>
    </w:tbl>
    <w:p w14:paraId="2F060A98" w14:textId="77777777" w:rsidR="00A4171F" w:rsidRPr="00504F89" w:rsidRDefault="00A4171F" w:rsidP="00A4171F">
      <w:pPr>
        <w:rPr>
          <w:rFonts w:ascii="Arial" w:hAnsi="Arial" w:cs="Arial"/>
        </w:rPr>
      </w:pPr>
    </w:p>
    <w:p w14:paraId="15D14097" w14:textId="77777777" w:rsidR="00A4171F" w:rsidRPr="00504F89" w:rsidRDefault="00A4171F" w:rsidP="00A4171F">
      <w:pPr>
        <w:rPr>
          <w:rFonts w:ascii="Arial" w:hAnsi="Arial" w:cs="Arial"/>
          <w:bCs/>
        </w:rPr>
      </w:pPr>
    </w:p>
    <w:p w14:paraId="17A78C64" w14:textId="77777777" w:rsidR="00A4171F" w:rsidRPr="00504F89" w:rsidRDefault="00FD4550" w:rsidP="00A4171F">
      <w:pPr>
        <w:pStyle w:val="Heading1"/>
        <w:jc w:val="left"/>
        <w:rPr>
          <w:rFonts w:ascii="Arial" w:hAnsi="Arial" w:cs="Arial"/>
        </w:rPr>
      </w:pPr>
      <w:r w:rsidRPr="00504F89">
        <w:rPr>
          <w:rFonts w:ascii="Arial" w:hAnsi="Arial" w:cs="Arial"/>
        </w:rPr>
        <w:t>NOMINATOR INFORMATION</w:t>
      </w:r>
    </w:p>
    <w:tbl>
      <w:tblPr>
        <w:tblW w:w="0" w:type="auto"/>
        <w:tblInd w:w="682" w:type="dxa"/>
        <w:tblLayout w:type="fixed"/>
        <w:tblLook w:val="0000" w:firstRow="0" w:lastRow="0" w:firstColumn="0" w:lastColumn="0" w:noHBand="0" w:noVBand="0"/>
      </w:tblPr>
      <w:tblGrid>
        <w:gridCol w:w="10172"/>
      </w:tblGrid>
      <w:tr w:rsidR="00C50271" w:rsidRPr="00504F89" w14:paraId="18CB53C5" w14:textId="77777777" w:rsidTr="00E0090D">
        <w:tc>
          <w:tcPr>
            <w:tcW w:w="10172" w:type="dxa"/>
            <w:tcBorders>
              <w:top w:val="single" w:sz="4" w:space="0" w:color="000000"/>
              <w:left w:val="single" w:sz="4" w:space="0" w:color="000000"/>
              <w:bottom w:val="single" w:sz="4" w:space="0" w:color="000000"/>
              <w:right w:val="single" w:sz="4" w:space="0" w:color="000000"/>
            </w:tcBorders>
          </w:tcPr>
          <w:p w14:paraId="11C1A043" w14:textId="77777777" w:rsidR="00A4171F" w:rsidRPr="00504F89" w:rsidRDefault="00A4171F" w:rsidP="00A23E79">
            <w:pPr>
              <w:pStyle w:val="Heading1"/>
              <w:snapToGrid w:val="0"/>
              <w:rPr>
                <w:rFonts w:ascii="Arial" w:hAnsi="Arial" w:cs="Arial"/>
                <w:b w:val="0"/>
              </w:rPr>
            </w:pPr>
          </w:p>
          <w:p w14:paraId="4C2DEC34" w14:textId="77777777" w:rsidR="00A4171F" w:rsidRPr="00504F89" w:rsidRDefault="00FD4550" w:rsidP="00BE45A3">
            <w:pPr>
              <w:pStyle w:val="Heading1"/>
              <w:numPr>
                <w:ilvl w:val="0"/>
                <w:numId w:val="0"/>
              </w:numPr>
              <w:jc w:val="left"/>
              <w:rPr>
                <w:rFonts w:ascii="Arial" w:hAnsi="Arial" w:cs="Arial"/>
                <w:b w:val="0"/>
              </w:rPr>
            </w:pPr>
            <w:r w:rsidRPr="00504F89">
              <w:rPr>
                <w:rFonts w:ascii="Arial" w:hAnsi="Arial" w:cs="Arial"/>
                <w:b w:val="0"/>
              </w:rPr>
              <w:t>Full Name</w:t>
            </w:r>
          </w:p>
        </w:tc>
      </w:tr>
      <w:tr w:rsidR="00C50271" w:rsidRPr="00504F89" w14:paraId="7947042C" w14:textId="77777777" w:rsidTr="00E0090D">
        <w:tc>
          <w:tcPr>
            <w:tcW w:w="10172" w:type="dxa"/>
            <w:tcBorders>
              <w:top w:val="single" w:sz="4" w:space="0" w:color="000000"/>
              <w:left w:val="single" w:sz="4" w:space="0" w:color="000000"/>
              <w:bottom w:val="single" w:sz="4" w:space="0" w:color="000000"/>
              <w:right w:val="single" w:sz="4" w:space="0" w:color="000000"/>
            </w:tcBorders>
          </w:tcPr>
          <w:p w14:paraId="4B596DFA" w14:textId="77777777" w:rsidR="00A4171F" w:rsidRPr="00504F89" w:rsidRDefault="00A4171F" w:rsidP="00A23E79">
            <w:pPr>
              <w:pStyle w:val="Heading1"/>
              <w:snapToGrid w:val="0"/>
              <w:rPr>
                <w:rFonts w:ascii="Arial" w:hAnsi="Arial" w:cs="Arial"/>
                <w:b w:val="0"/>
              </w:rPr>
            </w:pPr>
          </w:p>
          <w:p w14:paraId="40DCFF9D" w14:textId="77777777" w:rsidR="00A4171F" w:rsidRPr="00504F89" w:rsidRDefault="00FD4550" w:rsidP="00BE45A3">
            <w:pPr>
              <w:pStyle w:val="Heading1"/>
              <w:numPr>
                <w:ilvl w:val="0"/>
                <w:numId w:val="0"/>
              </w:numPr>
              <w:jc w:val="left"/>
              <w:rPr>
                <w:rFonts w:ascii="Arial" w:hAnsi="Arial" w:cs="Arial"/>
                <w:b w:val="0"/>
              </w:rPr>
            </w:pPr>
            <w:r w:rsidRPr="00504F89">
              <w:rPr>
                <w:rFonts w:ascii="Arial" w:hAnsi="Arial" w:cs="Arial"/>
                <w:b w:val="0"/>
              </w:rPr>
              <w:t>Title</w:t>
            </w:r>
          </w:p>
        </w:tc>
      </w:tr>
      <w:tr w:rsidR="00C50271" w:rsidRPr="00504F89" w14:paraId="6E6E4F86" w14:textId="77777777" w:rsidTr="00E0090D">
        <w:tc>
          <w:tcPr>
            <w:tcW w:w="10172" w:type="dxa"/>
            <w:tcBorders>
              <w:top w:val="single" w:sz="4" w:space="0" w:color="000000"/>
              <w:left w:val="single" w:sz="4" w:space="0" w:color="000000"/>
              <w:bottom w:val="single" w:sz="4" w:space="0" w:color="000000"/>
              <w:right w:val="single" w:sz="4" w:space="0" w:color="000000"/>
            </w:tcBorders>
          </w:tcPr>
          <w:p w14:paraId="3477F988" w14:textId="77777777" w:rsidR="00A4171F" w:rsidRPr="00504F89" w:rsidRDefault="00A4171F" w:rsidP="00A23E79">
            <w:pPr>
              <w:pStyle w:val="Heading1"/>
              <w:snapToGrid w:val="0"/>
              <w:rPr>
                <w:rFonts w:ascii="Arial" w:hAnsi="Arial" w:cs="Arial"/>
                <w:b w:val="0"/>
              </w:rPr>
            </w:pPr>
          </w:p>
          <w:p w14:paraId="79AC9F75" w14:textId="77777777" w:rsidR="00A4171F" w:rsidRPr="00504F89" w:rsidRDefault="00FD4550" w:rsidP="00BE45A3">
            <w:pPr>
              <w:pStyle w:val="Heading1"/>
              <w:numPr>
                <w:ilvl w:val="0"/>
                <w:numId w:val="0"/>
              </w:numPr>
              <w:jc w:val="left"/>
              <w:rPr>
                <w:rFonts w:ascii="Arial" w:hAnsi="Arial" w:cs="Arial"/>
                <w:b w:val="0"/>
              </w:rPr>
            </w:pPr>
            <w:r w:rsidRPr="00504F89">
              <w:rPr>
                <w:rFonts w:ascii="Arial" w:hAnsi="Arial" w:cs="Arial"/>
                <w:b w:val="0"/>
              </w:rPr>
              <w:t>Organization</w:t>
            </w:r>
          </w:p>
        </w:tc>
      </w:tr>
      <w:tr w:rsidR="00C50271" w:rsidRPr="00504F89" w14:paraId="106CCC22" w14:textId="77777777" w:rsidTr="00E0090D">
        <w:tc>
          <w:tcPr>
            <w:tcW w:w="10172" w:type="dxa"/>
            <w:tcBorders>
              <w:top w:val="single" w:sz="4" w:space="0" w:color="000000"/>
              <w:left w:val="single" w:sz="4" w:space="0" w:color="000000"/>
              <w:bottom w:val="single" w:sz="4" w:space="0" w:color="000000"/>
              <w:right w:val="single" w:sz="4" w:space="0" w:color="000000"/>
            </w:tcBorders>
          </w:tcPr>
          <w:p w14:paraId="18EDC9FC" w14:textId="77777777" w:rsidR="00A4171F" w:rsidRPr="00504F89" w:rsidRDefault="00A4171F" w:rsidP="00A23E79">
            <w:pPr>
              <w:snapToGrid w:val="0"/>
              <w:rPr>
                <w:rFonts w:ascii="Arial" w:hAnsi="Arial" w:cs="Arial"/>
                <w:bCs/>
              </w:rPr>
            </w:pPr>
          </w:p>
          <w:p w14:paraId="756A7739" w14:textId="77777777" w:rsidR="00A4171F" w:rsidRPr="00504F89" w:rsidRDefault="00FD4550" w:rsidP="00A23E79">
            <w:pPr>
              <w:rPr>
                <w:rFonts w:ascii="Arial" w:hAnsi="Arial" w:cs="Arial"/>
                <w:bCs/>
              </w:rPr>
            </w:pPr>
            <w:r w:rsidRPr="00504F89">
              <w:rPr>
                <w:rFonts w:ascii="Arial" w:hAnsi="Arial" w:cs="Arial"/>
                <w:bCs/>
              </w:rPr>
              <w:t>Mailing Address</w:t>
            </w:r>
          </w:p>
        </w:tc>
      </w:tr>
      <w:tr w:rsidR="00C50271" w:rsidRPr="00504F89" w14:paraId="1C40F5C4" w14:textId="77777777" w:rsidTr="00E0090D">
        <w:tc>
          <w:tcPr>
            <w:tcW w:w="10172" w:type="dxa"/>
            <w:tcBorders>
              <w:top w:val="single" w:sz="4" w:space="0" w:color="000000"/>
              <w:left w:val="single" w:sz="4" w:space="0" w:color="000000"/>
              <w:bottom w:val="single" w:sz="4" w:space="0" w:color="000000"/>
              <w:right w:val="single" w:sz="4" w:space="0" w:color="000000"/>
            </w:tcBorders>
          </w:tcPr>
          <w:p w14:paraId="38DFE2BC" w14:textId="77777777" w:rsidR="00A4171F" w:rsidRPr="00504F89" w:rsidRDefault="00A4171F" w:rsidP="00A23E79">
            <w:pPr>
              <w:snapToGrid w:val="0"/>
              <w:rPr>
                <w:rFonts w:ascii="Arial" w:hAnsi="Arial" w:cs="Arial"/>
                <w:bCs/>
              </w:rPr>
            </w:pPr>
          </w:p>
          <w:p w14:paraId="000A0A7C" w14:textId="77777777" w:rsidR="00A4171F" w:rsidRPr="00504F89" w:rsidRDefault="00FD4550" w:rsidP="00A23E79">
            <w:pPr>
              <w:rPr>
                <w:rFonts w:ascii="Arial" w:hAnsi="Arial" w:cs="Arial"/>
                <w:bCs/>
              </w:rPr>
            </w:pPr>
            <w:r w:rsidRPr="00504F89">
              <w:rPr>
                <w:rFonts w:ascii="Arial" w:hAnsi="Arial" w:cs="Arial"/>
                <w:bCs/>
              </w:rPr>
              <w:t>City</w:t>
            </w:r>
            <w:r w:rsidRPr="00504F89">
              <w:rPr>
                <w:rFonts w:ascii="Arial" w:hAnsi="Arial" w:cs="Arial"/>
                <w:bCs/>
              </w:rPr>
              <w:tab/>
            </w:r>
            <w:r w:rsidRPr="00504F89">
              <w:rPr>
                <w:rFonts w:ascii="Arial" w:hAnsi="Arial" w:cs="Arial"/>
              </w:rPr>
              <w:tab/>
            </w:r>
            <w:r w:rsidRPr="00504F89">
              <w:rPr>
                <w:rFonts w:ascii="Arial" w:hAnsi="Arial" w:cs="Arial"/>
              </w:rPr>
              <w:tab/>
            </w:r>
            <w:r w:rsidRPr="00504F89">
              <w:rPr>
                <w:rFonts w:ascii="Arial" w:hAnsi="Arial" w:cs="Arial"/>
              </w:rPr>
              <w:tab/>
            </w:r>
            <w:r w:rsidRPr="00504F89">
              <w:rPr>
                <w:rFonts w:ascii="Arial" w:hAnsi="Arial" w:cs="Arial"/>
              </w:rPr>
              <w:tab/>
            </w:r>
            <w:r w:rsidRPr="00504F89">
              <w:rPr>
                <w:rFonts w:ascii="Arial" w:hAnsi="Arial" w:cs="Arial"/>
              </w:rPr>
              <w:tab/>
            </w:r>
            <w:r w:rsidRPr="00504F89">
              <w:rPr>
                <w:rFonts w:ascii="Arial" w:hAnsi="Arial" w:cs="Arial"/>
                <w:bCs/>
              </w:rPr>
              <w:t>State</w:t>
            </w:r>
            <w:r w:rsidRPr="00504F89">
              <w:rPr>
                <w:rFonts w:ascii="Arial" w:hAnsi="Arial" w:cs="Arial"/>
                <w:bCs/>
              </w:rPr>
              <w:tab/>
            </w:r>
            <w:r w:rsidRPr="00504F89">
              <w:rPr>
                <w:rFonts w:ascii="Arial" w:hAnsi="Arial" w:cs="Arial"/>
              </w:rPr>
              <w:tab/>
            </w:r>
            <w:r w:rsidRPr="00504F89">
              <w:rPr>
                <w:rFonts w:ascii="Arial" w:hAnsi="Arial" w:cs="Arial"/>
              </w:rPr>
              <w:tab/>
            </w:r>
            <w:r w:rsidRPr="00504F89">
              <w:rPr>
                <w:rFonts w:ascii="Arial" w:hAnsi="Arial" w:cs="Arial"/>
                <w:bCs/>
              </w:rPr>
              <w:t>Zip Code</w:t>
            </w:r>
          </w:p>
        </w:tc>
      </w:tr>
      <w:tr w:rsidR="00C50271" w:rsidRPr="00504F89" w14:paraId="1FDEA71A" w14:textId="77777777" w:rsidTr="00E0090D">
        <w:tc>
          <w:tcPr>
            <w:tcW w:w="10172" w:type="dxa"/>
            <w:tcBorders>
              <w:top w:val="single" w:sz="4" w:space="0" w:color="000000"/>
              <w:left w:val="single" w:sz="4" w:space="0" w:color="000000"/>
              <w:bottom w:val="single" w:sz="4" w:space="0" w:color="000000"/>
              <w:right w:val="single" w:sz="4" w:space="0" w:color="000000"/>
            </w:tcBorders>
          </w:tcPr>
          <w:p w14:paraId="032114F5" w14:textId="77777777" w:rsidR="00A4171F" w:rsidRPr="00504F89" w:rsidRDefault="00A4171F" w:rsidP="00A23E79">
            <w:pPr>
              <w:snapToGrid w:val="0"/>
              <w:rPr>
                <w:rFonts w:ascii="Arial" w:hAnsi="Arial" w:cs="Arial"/>
                <w:bCs/>
              </w:rPr>
            </w:pPr>
          </w:p>
          <w:p w14:paraId="272DB753" w14:textId="77777777" w:rsidR="00A4171F" w:rsidRPr="00504F89" w:rsidRDefault="00FD4550" w:rsidP="00A23E79">
            <w:pPr>
              <w:rPr>
                <w:rFonts w:ascii="Arial" w:hAnsi="Arial" w:cs="Arial"/>
              </w:rPr>
            </w:pPr>
            <w:r w:rsidRPr="00504F89">
              <w:rPr>
                <w:rFonts w:ascii="Arial" w:hAnsi="Arial" w:cs="Arial"/>
                <w:bCs/>
              </w:rPr>
              <w:t>Telephone Number</w:t>
            </w:r>
            <w:r w:rsidRPr="00504F89">
              <w:rPr>
                <w:rFonts w:ascii="Arial" w:hAnsi="Arial" w:cs="Arial"/>
              </w:rPr>
              <w:tab/>
            </w:r>
            <w:r w:rsidRPr="00504F89">
              <w:rPr>
                <w:rFonts w:ascii="Arial" w:hAnsi="Arial" w:cs="Arial"/>
              </w:rPr>
              <w:tab/>
            </w:r>
            <w:r w:rsidRPr="00504F89">
              <w:rPr>
                <w:rFonts w:ascii="Arial" w:hAnsi="Arial" w:cs="Arial"/>
              </w:rPr>
              <w:tab/>
            </w:r>
            <w:r w:rsidRPr="00504F89">
              <w:rPr>
                <w:rFonts w:ascii="Arial" w:hAnsi="Arial" w:cs="Arial"/>
              </w:rPr>
              <w:tab/>
            </w:r>
            <w:r w:rsidRPr="00504F89">
              <w:rPr>
                <w:rFonts w:ascii="Arial" w:hAnsi="Arial" w:cs="Arial"/>
                <w:bCs/>
              </w:rPr>
              <w:t>Fax Number</w:t>
            </w:r>
            <w:r w:rsidRPr="00504F89">
              <w:rPr>
                <w:rFonts w:ascii="Arial" w:hAnsi="Arial" w:cs="Arial"/>
              </w:rPr>
              <w:tab/>
            </w:r>
            <w:r w:rsidRPr="00504F89">
              <w:rPr>
                <w:rFonts w:ascii="Arial" w:hAnsi="Arial" w:cs="Arial"/>
              </w:rPr>
              <w:tab/>
            </w:r>
          </w:p>
        </w:tc>
      </w:tr>
      <w:tr w:rsidR="00C50271" w:rsidRPr="00504F89" w14:paraId="5F478017" w14:textId="77777777" w:rsidTr="00E0090D">
        <w:tc>
          <w:tcPr>
            <w:tcW w:w="10172" w:type="dxa"/>
            <w:tcBorders>
              <w:top w:val="single" w:sz="4" w:space="0" w:color="000000"/>
              <w:left w:val="single" w:sz="4" w:space="0" w:color="000000"/>
              <w:bottom w:val="single" w:sz="4" w:space="0" w:color="000000"/>
              <w:right w:val="single" w:sz="4" w:space="0" w:color="000000"/>
            </w:tcBorders>
          </w:tcPr>
          <w:p w14:paraId="3BBD408D" w14:textId="77777777" w:rsidR="00A4171F" w:rsidRPr="00504F89" w:rsidRDefault="00A4171F" w:rsidP="00A23E79">
            <w:pPr>
              <w:snapToGrid w:val="0"/>
              <w:rPr>
                <w:rFonts w:ascii="Arial" w:hAnsi="Arial" w:cs="Arial"/>
                <w:bCs/>
              </w:rPr>
            </w:pPr>
          </w:p>
          <w:p w14:paraId="66622C39" w14:textId="77777777" w:rsidR="00A4171F" w:rsidRPr="00504F89" w:rsidRDefault="00FD4550" w:rsidP="00A23E79">
            <w:pPr>
              <w:rPr>
                <w:rFonts w:ascii="Arial" w:hAnsi="Arial" w:cs="Arial"/>
                <w:bCs/>
              </w:rPr>
            </w:pPr>
            <w:r w:rsidRPr="00504F89">
              <w:rPr>
                <w:rFonts w:ascii="Arial" w:hAnsi="Arial" w:cs="Arial"/>
                <w:bCs/>
              </w:rPr>
              <w:t>Email</w:t>
            </w:r>
          </w:p>
        </w:tc>
      </w:tr>
      <w:tr w:rsidR="00C50271" w:rsidRPr="00504F89" w14:paraId="05E363B4" w14:textId="77777777" w:rsidTr="00E0090D">
        <w:tc>
          <w:tcPr>
            <w:tcW w:w="10172" w:type="dxa"/>
            <w:tcBorders>
              <w:top w:val="single" w:sz="4" w:space="0" w:color="000000"/>
              <w:left w:val="single" w:sz="4" w:space="0" w:color="000000"/>
              <w:bottom w:val="single" w:sz="4" w:space="0" w:color="000000"/>
              <w:right w:val="single" w:sz="4" w:space="0" w:color="000000"/>
            </w:tcBorders>
          </w:tcPr>
          <w:p w14:paraId="5509D616" w14:textId="77777777" w:rsidR="00A4171F" w:rsidRPr="00504F89" w:rsidRDefault="00A4171F" w:rsidP="00A23E79">
            <w:pPr>
              <w:snapToGrid w:val="0"/>
              <w:rPr>
                <w:rFonts w:ascii="Arial" w:hAnsi="Arial" w:cs="Arial"/>
                <w:bCs/>
              </w:rPr>
            </w:pPr>
          </w:p>
          <w:p w14:paraId="7566DAC3" w14:textId="77777777" w:rsidR="00A4171F" w:rsidRPr="00504F89" w:rsidRDefault="00FD4550" w:rsidP="00A23E79">
            <w:pPr>
              <w:rPr>
                <w:rFonts w:ascii="Arial" w:hAnsi="Arial" w:cs="Arial"/>
                <w:bCs/>
              </w:rPr>
            </w:pPr>
            <w:r w:rsidRPr="00504F89">
              <w:rPr>
                <w:rFonts w:ascii="Arial" w:hAnsi="Arial" w:cs="Arial"/>
                <w:b/>
                <w:bCs/>
              </w:rPr>
              <w:t xml:space="preserve">Signature    </w:t>
            </w:r>
            <w:r w:rsidRPr="00504F89">
              <w:rPr>
                <w:rFonts w:ascii="Arial" w:hAnsi="Arial" w:cs="Arial"/>
                <w:bCs/>
              </w:rPr>
              <w:t xml:space="preserve">                                                                                     </w:t>
            </w:r>
            <w:r w:rsidRPr="00504F89">
              <w:rPr>
                <w:rFonts w:ascii="Arial" w:hAnsi="Arial" w:cs="Arial"/>
                <w:b/>
                <w:bCs/>
              </w:rPr>
              <w:t>Date</w:t>
            </w:r>
          </w:p>
        </w:tc>
      </w:tr>
    </w:tbl>
    <w:p w14:paraId="7F74A36A" w14:textId="77777777" w:rsidR="00A4171F" w:rsidRPr="00504F89" w:rsidRDefault="00A4171F" w:rsidP="00A4171F">
      <w:pPr>
        <w:rPr>
          <w:rFonts w:ascii="Arial" w:hAnsi="Arial" w:cs="Arial"/>
        </w:rPr>
      </w:pPr>
    </w:p>
    <w:p w14:paraId="38AE0E19" w14:textId="77777777" w:rsidR="00A4171F" w:rsidRPr="00504F89" w:rsidRDefault="00A4171F" w:rsidP="00A4171F">
      <w:pPr>
        <w:rPr>
          <w:rFonts w:ascii="Arial" w:hAnsi="Arial" w:cs="Arial"/>
        </w:rPr>
      </w:pPr>
    </w:p>
    <w:p w14:paraId="6A51ABF4" w14:textId="77777777" w:rsidR="005368E6" w:rsidRPr="00504F89" w:rsidRDefault="005368E6" w:rsidP="005368E6">
      <w:pPr>
        <w:ind w:right="720"/>
        <w:rPr>
          <w:rFonts w:ascii="Arial" w:hAnsi="Arial" w:cs="Arial"/>
          <w:b/>
        </w:rPr>
      </w:pPr>
    </w:p>
    <w:p w14:paraId="014071C5" w14:textId="77777777" w:rsidR="00F54D5D" w:rsidRDefault="00F54D5D" w:rsidP="005368E6">
      <w:pPr>
        <w:ind w:right="720"/>
        <w:jc w:val="center"/>
        <w:rPr>
          <w:rFonts w:ascii="Arial" w:hAnsi="Arial" w:cs="Arial"/>
          <w:b/>
        </w:rPr>
      </w:pPr>
    </w:p>
    <w:p w14:paraId="1B11EEFC" w14:textId="77777777" w:rsidR="00F54D5D" w:rsidRDefault="00F54D5D" w:rsidP="005368E6">
      <w:pPr>
        <w:ind w:right="720"/>
        <w:jc w:val="center"/>
        <w:rPr>
          <w:rFonts w:ascii="Arial" w:hAnsi="Arial" w:cs="Arial"/>
          <w:b/>
        </w:rPr>
      </w:pPr>
    </w:p>
    <w:p w14:paraId="07B51315" w14:textId="205940A6" w:rsidR="00A4171F" w:rsidRPr="00504F89" w:rsidRDefault="00FD4550" w:rsidP="005368E6">
      <w:pPr>
        <w:ind w:right="720"/>
        <w:jc w:val="center"/>
        <w:rPr>
          <w:rFonts w:ascii="Arial" w:hAnsi="Arial" w:cs="Arial"/>
          <w:b/>
        </w:rPr>
      </w:pPr>
      <w:r w:rsidRPr="00504F89">
        <w:rPr>
          <w:rFonts w:ascii="Arial" w:hAnsi="Arial" w:cs="Arial"/>
          <w:b/>
        </w:rPr>
        <w:lastRenderedPageBreak/>
        <w:t>Nominator Statement</w:t>
      </w:r>
    </w:p>
    <w:p w14:paraId="48A9C041" w14:textId="3795CCDF" w:rsidR="0015363B" w:rsidRPr="00504F89" w:rsidRDefault="00543404" w:rsidP="007972C1">
      <w:pPr>
        <w:ind w:left="720" w:right="720"/>
        <w:jc w:val="center"/>
        <w:rPr>
          <w:rFonts w:ascii="Arial" w:hAnsi="Arial" w:cs="Arial"/>
          <w:b/>
        </w:rPr>
      </w:pPr>
      <w:r w:rsidRPr="00504F89">
        <w:rPr>
          <w:rFonts w:ascii="Arial" w:hAnsi="Arial" w:cs="Arial"/>
          <w:b/>
        </w:rPr>
        <w:t>The statement</w:t>
      </w:r>
      <w:r w:rsidR="00FD4550" w:rsidRPr="00504F89">
        <w:rPr>
          <w:rFonts w:ascii="Arial" w:hAnsi="Arial" w:cs="Arial"/>
          <w:b/>
        </w:rPr>
        <w:t xml:space="preserve"> does NOT need to be limited to one page.</w:t>
      </w:r>
    </w:p>
    <w:p w14:paraId="33415D39" w14:textId="77777777" w:rsidR="00A4171F" w:rsidRPr="00504F89" w:rsidRDefault="00A4171F" w:rsidP="007972C1">
      <w:pPr>
        <w:ind w:left="720" w:right="720"/>
        <w:rPr>
          <w:rFonts w:ascii="Arial" w:hAnsi="Arial" w:cs="Arial"/>
        </w:rPr>
      </w:pPr>
    </w:p>
    <w:p w14:paraId="6DA224DA" w14:textId="77777777" w:rsidR="00A4171F" w:rsidRPr="00504F89" w:rsidRDefault="00FD4550" w:rsidP="007972C1">
      <w:pPr>
        <w:ind w:left="720" w:right="720"/>
        <w:rPr>
          <w:rFonts w:ascii="Arial" w:hAnsi="Arial" w:cs="Arial"/>
        </w:rPr>
      </w:pPr>
      <w:r w:rsidRPr="00504F89">
        <w:rPr>
          <w:rFonts w:ascii="Arial" w:hAnsi="Arial" w:cs="Arial"/>
        </w:rPr>
        <w:t xml:space="preserve">Describe below in detail the current creative work, distinguished achievements, or distinguished service which make this nominee worthy of the award, bearing in mind the description: </w:t>
      </w:r>
    </w:p>
    <w:p w14:paraId="006CB48A" w14:textId="77777777" w:rsidR="00A4171F" w:rsidRPr="00504F89" w:rsidRDefault="00A4171F" w:rsidP="007972C1">
      <w:pPr>
        <w:ind w:left="720" w:right="720"/>
        <w:rPr>
          <w:rFonts w:ascii="Arial" w:hAnsi="Arial" w:cs="Arial"/>
        </w:rPr>
      </w:pPr>
    </w:p>
    <w:p w14:paraId="6556B0A0" w14:textId="77777777" w:rsidR="00A4171F" w:rsidRPr="00504F89" w:rsidRDefault="00A4171F" w:rsidP="007972C1">
      <w:pPr>
        <w:ind w:left="720" w:right="720"/>
        <w:rPr>
          <w:rFonts w:ascii="Arial" w:hAnsi="Arial" w:cs="Arial"/>
        </w:rPr>
      </w:pPr>
    </w:p>
    <w:p w14:paraId="49C2E78E" w14:textId="77777777" w:rsidR="00A4171F" w:rsidRPr="00504F89" w:rsidRDefault="00A4171F" w:rsidP="007972C1">
      <w:pPr>
        <w:ind w:left="720" w:right="720"/>
        <w:rPr>
          <w:rFonts w:ascii="Arial" w:hAnsi="Arial" w:cs="Arial"/>
        </w:rPr>
      </w:pPr>
    </w:p>
    <w:p w14:paraId="553A1A70" w14:textId="77777777" w:rsidR="00A4171F" w:rsidRPr="00504F89" w:rsidRDefault="00A4171F" w:rsidP="007972C1">
      <w:pPr>
        <w:ind w:left="720" w:right="720"/>
        <w:rPr>
          <w:rFonts w:ascii="Arial" w:hAnsi="Arial" w:cs="Arial"/>
        </w:rPr>
      </w:pPr>
    </w:p>
    <w:p w14:paraId="31150B16" w14:textId="77777777" w:rsidR="00A4171F" w:rsidRPr="00504F89" w:rsidRDefault="00A4171F" w:rsidP="007972C1">
      <w:pPr>
        <w:ind w:left="720" w:right="720"/>
        <w:rPr>
          <w:rFonts w:ascii="Arial" w:hAnsi="Arial" w:cs="Arial"/>
        </w:rPr>
      </w:pPr>
    </w:p>
    <w:p w14:paraId="0F572103" w14:textId="77777777" w:rsidR="00A4171F" w:rsidRPr="00504F89" w:rsidRDefault="00FD4550" w:rsidP="007972C1">
      <w:pPr>
        <w:ind w:left="720" w:right="720"/>
        <w:rPr>
          <w:rFonts w:ascii="Arial" w:hAnsi="Arial" w:cs="Arial"/>
        </w:rPr>
      </w:pPr>
      <w:r w:rsidRPr="00504F89">
        <w:rPr>
          <w:rFonts w:ascii="Arial" w:hAnsi="Arial" w:cs="Arial"/>
        </w:rPr>
        <w:t>Position(s) (title and dates) held during the performance of work for which nomination is suggested:</w:t>
      </w:r>
    </w:p>
    <w:p w14:paraId="1C9A37A6" w14:textId="77777777" w:rsidR="00A4171F" w:rsidRPr="00504F89" w:rsidRDefault="00A4171F" w:rsidP="007972C1">
      <w:pPr>
        <w:ind w:left="720" w:right="720"/>
        <w:rPr>
          <w:rFonts w:ascii="Arial" w:hAnsi="Arial" w:cs="Arial"/>
        </w:rPr>
      </w:pPr>
    </w:p>
    <w:p w14:paraId="6355A0B0" w14:textId="77777777" w:rsidR="00A4171F" w:rsidRPr="00504F89" w:rsidRDefault="00A4171F" w:rsidP="007972C1">
      <w:pPr>
        <w:ind w:left="720" w:right="720"/>
        <w:rPr>
          <w:rFonts w:ascii="Arial" w:hAnsi="Arial" w:cs="Arial"/>
        </w:rPr>
      </w:pPr>
    </w:p>
    <w:p w14:paraId="6702616B" w14:textId="77777777" w:rsidR="00A4171F" w:rsidRPr="00504F89" w:rsidRDefault="00A4171F" w:rsidP="007972C1">
      <w:pPr>
        <w:ind w:left="720" w:right="720"/>
        <w:rPr>
          <w:rFonts w:ascii="Arial" w:hAnsi="Arial" w:cs="Arial"/>
        </w:rPr>
      </w:pPr>
    </w:p>
    <w:p w14:paraId="61602BC6" w14:textId="77777777" w:rsidR="00A4171F" w:rsidRPr="00504F89" w:rsidRDefault="00A4171F" w:rsidP="007972C1">
      <w:pPr>
        <w:ind w:left="720" w:right="720"/>
        <w:rPr>
          <w:rFonts w:ascii="Arial" w:hAnsi="Arial" w:cs="Arial"/>
        </w:rPr>
      </w:pPr>
    </w:p>
    <w:p w14:paraId="417C25F8" w14:textId="77777777" w:rsidR="00A4171F" w:rsidRPr="00504F89" w:rsidRDefault="00A4171F" w:rsidP="007972C1">
      <w:pPr>
        <w:ind w:left="720" w:right="720"/>
        <w:rPr>
          <w:rFonts w:ascii="Arial" w:hAnsi="Arial" w:cs="Arial"/>
        </w:rPr>
      </w:pPr>
    </w:p>
    <w:p w14:paraId="52C9692B" w14:textId="45CF6453" w:rsidR="00A4171F" w:rsidRPr="00504F89" w:rsidRDefault="00FD4550" w:rsidP="007972C1">
      <w:pPr>
        <w:ind w:left="720" w:right="720"/>
        <w:rPr>
          <w:rFonts w:ascii="Arial" w:hAnsi="Arial" w:cs="Arial"/>
        </w:rPr>
      </w:pPr>
      <w:r w:rsidRPr="00504F89">
        <w:rPr>
          <w:rFonts w:ascii="Arial" w:hAnsi="Arial" w:cs="Arial"/>
        </w:rPr>
        <w:t xml:space="preserve">Material relevant to </w:t>
      </w:r>
      <w:r w:rsidR="00CF7546" w:rsidRPr="00504F89">
        <w:rPr>
          <w:rFonts w:ascii="Arial" w:hAnsi="Arial" w:cs="Arial"/>
        </w:rPr>
        <w:t>achievements</w:t>
      </w:r>
      <w:r w:rsidRPr="00504F89">
        <w:rPr>
          <w:rFonts w:ascii="Arial" w:hAnsi="Arial" w:cs="Arial"/>
        </w:rPr>
        <w:t xml:space="preserve"> on which nominations are based (</w:t>
      </w:r>
      <w:r w:rsidR="005062BB" w:rsidRPr="00504F89">
        <w:rPr>
          <w:rFonts w:ascii="Arial" w:hAnsi="Arial" w:cs="Arial"/>
        </w:rPr>
        <w:t>e.g.,</w:t>
      </w:r>
      <w:r w:rsidRPr="00504F89">
        <w:rPr>
          <w:rFonts w:ascii="Arial" w:hAnsi="Arial" w:cs="Arial"/>
        </w:rPr>
        <w:t xml:space="preserve"> article, product):</w:t>
      </w:r>
    </w:p>
    <w:p w14:paraId="13D47ACE" w14:textId="77777777" w:rsidR="00A4171F" w:rsidRPr="00504F89" w:rsidRDefault="00A4171F" w:rsidP="007972C1">
      <w:pPr>
        <w:ind w:left="720" w:right="720"/>
        <w:rPr>
          <w:rFonts w:ascii="Arial" w:hAnsi="Arial" w:cs="Arial"/>
        </w:rPr>
      </w:pPr>
    </w:p>
    <w:p w14:paraId="5977DEB1" w14:textId="77777777" w:rsidR="00A4171F" w:rsidRPr="00504F89" w:rsidRDefault="00A4171F" w:rsidP="007972C1">
      <w:pPr>
        <w:ind w:left="720" w:right="720"/>
        <w:rPr>
          <w:rFonts w:ascii="Arial" w:hAnsi="Arial" w:cs="Arial"/>
        </w:rPr>
      </w:pPr>
    </w:p>
    <w:p w14:paraId="66A70C6F" w14:textId="77777777" w:rsidR="00A4171F" w:rsidRPr="00504F89" w:rsidRDefault="00A4171F" w:rsidP="007972C1">
      <w:pPr>
        <w:ind w:left="720" w:right="720"/>
        <w:rPr>
          <w:rFonts w:ascii="Arial" w:hAnsi="Arial" w:cs="Arial"/>
        </w:rPr>
      </w:pPr>
    </w:p>
    <w:p w14:paraId="3194D9E3" w14:textId="77777777" w:rsidR="00A4171F" w:rsidRPr="00504F89" w:rsidRDefault="00A4171F" w:rsidP="007972C1">
      <w:pPr>
        <w:ind w:left="720" w:right="720"/>
        <w:rPr>
          <w:rFonts w:ascii="Arial" w:hAnsi="Arial" w:cs="Arial"/>
        </w:rPr>
      </w:pPr>
    </w:p>
    <w:p w14:paraId="3677B1F5" w14:textId="77777777" w:rsidR="00A4171F" w:rsidRPr="00504F89" w:rsidRDefault="00A4171F" w:rsidP="007972C1">
      <w:pPr>
        <w:ind w:left="720" w:right="720"/>
        <w:rPr>
          <w:rFonts w:ascii="Arial" w:hAnsi="Arial" w:cs="Arial"/>
        </w:rPr>
      </w:pPr>
    </w:p>
    <w:p w14:paraId="28F2CB56" w14:textId="77777777" w:rsidR="00A4171F" w:rsidRPr="00504F89" w:rsidRDefault="00FD4550" w:rsidP="007972C1">
      <w:pPr>
        <w:ind w:left="720" w:right="720"/>
        <w:rPr>
          <w:rFonts w:ascii="Arial" w:hAnsi="Arial" w:cs="Arial"/>
        </w:rPr>
      </w:pPr>
      <w:r w:rsidRPr="00504F89">
        <w:rPr>
          <w:rFonts w:ascii="Arial" w:hAnsi="Arial" w:cs="Arial"/>
        </w:rPr>
        <w:t>Other honors and awards:</w:t>
      </w:r>
    </w:p>
    <w:p w14:paraId="056F7917" w14:textId="77777777" w:rsidR="00A4171F" w:rsidRPr="00504F89" w:rsidRDefault="00A4171F" w:rsidP="007972C1">
      <w:pPr>
        <w:ind w:left="720" w:right="720"/>
        <w:rPr>
          <w:rFonts w:ascii="Arial" w:hAnsi="Arial" w:cs="Arial"/>
        </w:rPr>
      </w:pPr>
    </w:p>
    <w:p w14:paraId="2085087A" w14:textId="77777777" w:rsidR="00A4171F" w:rsidRPr="00504F89" w:rsidRDefault="00A4171F" w:rsidP="007972C1">
      <w:pPr>
        <w:ind w:left="720" w:right="720"/>
        <w:rPr>
          <w:rFonts w:ascii="Arial" w:hAnsi="Arial" w:cs="Arial"/>
        </w:rPr>
      </w:pPr>
    </w:p>
    <w:p w14:paraId="2AA2EEBD" w14:textId="77777777" w:rsidR="00A4171F" w:rsidRPr="00504F89" w:rsidRDefault="00A4171F" w:rsidP="007972C1">
      <w:pPr>
        <w:ind w:left="720" w:right="720"/>
        <w:rPr>
          <w:rFonts w:ascii="Arial" w:hAnsi="Arial" w:cs="Arial"/>
        </w:rPr>
      </w:pPr>
    </w:p>
    <w:p w14:paraId="47AD87E6" w14:textId="77777777" w:rsidR="00A4171F" w:rsidRPr="00504F89" w:rsidRDefault="00FD4550" w:rsidP="007972C1">
      <w:pPr>
        <w:ind w:left="720" w:right="720"/>
        <w:rPr>
          <w:rFonts w:ascii="Arial" w:hAnsi="Arial" w:cs="Arial"/>
        </w:rPr>
      </w:pPr>
      <w:r w:rsidRPr="00504F89">
        <w:rPr>
          <w:rFonts w:ascii="Arial" w:hAnsi="Arial" w:cs="Arial"/>
        </w:rPr>
        <w:t xml:space="preserve"> </w:t>
      </w:r>
    </w:p>
    <w:p w14:paraId="67436815" w14:textId="77777777" w:rsidR="00A4171F" w:rsidRPr="00504F89" w:rsidRDefault="00A4171F" w:rsidP="007972C1">
      <w:pPr>
        <w:ind w:left="720" w:right="720"/>
        <w:rPr>
          <w:rFonts w:ascii="Arial" w:hAnsi="Arial" w:cs="Arial"/>
        </w:rPr>
      </w:pPr>
    </w:p>
    <w:p w14:paraId="1FFCCC31" w14:textId="77777777" w:rsidR="00A4171F" w:rsidRPr="00504F89" w:rsidRDefault="00A4171F" w:rsidP="007972C1">
      <w:pPr>
        <w:ind w:left="720" w:right="720"/>
        <w:rPr>
          <w:rFonts w:ascii="Arial" w:hAnsi="Arial" w:cs="Arial"/>
        </w:rPr>
      </w:pPr>
    </w:p>
    <w:p w14:paraId="4032301E" w14:textId="77777777" w:rsidR="00A4171F" w:rsidRPr="00504F89" w:rsidRDefault="00A4171F" w:rsidP="007972C1">
      <w:pPr>
        <w:ind w:left="720" w:right="720"/>
        <w:rPr>
          <w:rFonts w:ascii="Arial" w:hAnsi="Arial" w:cs="Arial"/>
        </w:rPr>
      </w:pPr>
    </w:p>
    <w:p w14:paraId="606CD134" w14:textId="77777777" w:rsidR="00A4171F" w:rsidRPr="00504F89" w:rsidRDefault="00A4171F" w:rsidP="007972C1">
      <w:pPr>
        <w:ind w:left="720" w:right="720"/>
        <w:rPr>
          <w:rFonts w:ascii="Arial" w:hAnsi="Arial" w:cs="Arial"/>
        </w:rPr>
      </w:pPr>
    </w:p>
    <w:p w14:paraId="49A29DB8" w14:textId="77777777" w:rsidR="00A4171F" w:rsidRPr="00504F89" w:rsidRDefault="00A4171F" w:rsidP="00A4171F">
      <w:pPr>
        <w:rPr>
          <w:rFonts w:ascii="Arial" w:hAnsi="Arial" w:cs="Arial"/>
        </w:rPr>
      </w:pPr>
    </w:p>
    <w:p w14:paraId="7E896FE9" w14:textId="77777777" w:rsidR="00A4171F" w:rsidRPr="00504F89" w:rsidRDefault="00A4171F" w:rsidP="00A4171F">
      <w:pPr>
        <w:rPr>
          <w:rFonts w:ascii="Arial" w:hAnsi="Arial" w:cs="Arial"/>
        </w:rPr>
      </w:pPr>
    </w:p>
    <w:p w14:paraId="79973633" w14:textId="77777777" w:rsidR="00A4171F" w:rsidRPr="00504F89" w:rsidRDefault="00A4171F" w:rsidP="00A4171F">
      <w:pPr>
        <w:rPr>
          <w:rFonts w:ascii="Arial" w:hAnsi="Arial" w:cs="Arial"/>
        </w:rPr>
      </w:pPr>
    </w:p>
    <w:p w14:paraId="5AE99F98" w14:textId="77777777" w:rsidR="00B36F14" w:rsidRPr="00504F89" w:rsidRDefault="00B36F14" w:rsidP="00A4171F">
      <w:pPr>
        <w:tabs>
          <w:tab w:val="left" w:pos="3020"/>
        </w:tabs>
        <w:rPr>
          <w:rFonts w:ascii="Arial" w:hAnsi="Arial" w:cs="Arial"/>
        </w:rPr>
      </w:pPr>
    </w:p>
    <w:sectPr w:rsidR="00B36F14" w:rsidRPr="00504F89" w:rsidSect="00A4171F">
      <w:footerReference w:type="default" r:id="rId8"/>
      <w:pgSz w:w="12240" w:h="15840"/>
      <w:pgMar w:top="576" w:right="360" w:bottom="144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88B1E" w14:textId="77777777" w:rsidR="00BF13CD" w:rsidRDefault="00BF13CD">
      <w:r>
        <w:separator/>
      </w:r>
    </w:p>
  </w:endnote>
  <w:endnote w:type="continuationSeparator" w:id="0">
    <w:p w14:paraId="5C2F46A1" w14:textId="77777777" w:rsidR="00BF13CD" w:rsidRDefault="00BF1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3594908"/>
      <w:docPartObj>
        <w:docPartGallery w:val="Page Numbers (Bottom of Page)"/>
        <w:docPartUnique/>
      </w:docPartObj>
    </w:sdtPr>
    <w:sdtEndPr>
      <w:rPr>
        <w:rFonts w:ascii="Arial" w:hAnsi="Arial" w:cs="Arial"/>
        <w:noProof/>
        <w:sz w:val="20"/>
        <w:szCs w:val="20"/>
      </w:rPr>
    </w:sdtEndPr>
    <w:sdtContent>
      <w:p w14:paraId="044FFE30" w14:textId="6DCE44C4" w:rsidR="00504F89" w:rsidRDefault="00504F89">
        <w:pPr>
          <w:pStyle w:val="Footer"/>
          <w:jc w:val="right"/>
        </w:pPr>
        <w:r w:rsidRPr="00504F89">
          <w:rPr>
            <w:sz w:val="20"/>
            <w:szCs w:val="20"/>
          </w:rPr>
          <w:fldChar w:fldCharType="begin"/>
        </w:r>
        <w:r w:rsidRPr="00504F89">
          <w:rPr>
            <w:sz w:val="20"/>
            <w:szCs w:val="20"/>
          </w:rPr>
          <w:instrText xml:space="preserve"> PAGE   \* MERGEFORMAT </w:instrText>
        </w:r>
        <w:r w:rsidRPr="00504F89">
          <w:rPr>
            <w:sz w:val="20"/>
            <w:szCs w:val="20"/>
          </w:rPr>
          <w:fldChar w:fldCharType="separate"/>
        </w:r>
        <w:r w:rsidR="001D45AA">
          <w:rPr>
            <w:noProof/>
            <w:sz w:val="20"/>
            <w:szCs w:val="20"/>
          </w:rPr>
          <w:t>4</w:t>
        </w:r>
        <w:r w:rsidRPr="00504F89">
          <w:rPr>
            <w:noProof/>
            <w:sz w:val="20"/>
            <w:szCs w:val="20"/>
          </w:rPr>
          <w:fldChar w:fldCharType="end"/>
        </w:r>
      </w:p>
    </w:sdtContent>
  </w:sdt>
  <w:p w14:paraId="463B316E" w14:textId="6A9F8220" w:rsidR="007972C1" w:rsidRPr="007972C1" w:rsidRDefault="007972C1" w:rsidP="007972C1">
    <w:pPr>
      <w:pStyle w:val="Footer"/>
      <w:jc w:val="center"/>
      <w:rPr>
        <w:rFonts w:ascii="Franklin Gothic Book" w:hAnsi="Franklin Gothic Book"/>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CDB1B" w14:textId="77777777" w:rsidR="00BF13CD" w:rsidRDefault="00BF13CD">
      <w:r>
        <w:separator/>
      </w:r>
    </w:p>
  </w:footnote>
  <w:footnote w:type="continuationSeparator" w:id="0">
    <w:p w14:paraId="20FD851C" w14:textId="77777777" w:rsidR="00BF13CD" w:rsidRDefault="00BF1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E730C1CA"/>
    <w:name w:val="WW8Num3"/>
    <w:lvl w:ilvl="0">
      <w:start w:val="1"/>
      <w:numFmt w:val="decimal"/>
      <w:lvlText w:val="%1."/>
      <w:lvlJc w:val="left"/>
      <w:pPr>
        <w:tabs>
          <w:tab w:val="num" w:pos="720"/>
        </w:tabs>
        <w:ind w:left="720" w:hanging="360"/>
      </w:pPr>
      <w:rPr>
        <w:b/>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15:restartNumberingAfterBreak="0">
    <w:nsid w:val="1AD22EF4"/>
    <w:multiLevelType w:val="hybridMultilevel"/>
    <w:tmpl w:val="1530150A"/>
    <w:lvl w:ilvl="0" w:tplc="0750F86A">
      <w:start w:val="1"/>
      <w:numFmt w:val="decimal"/>
      <w:lvlText w:val="%1."/>
      <w:lvlJc w:val="left"/>
      <w:pPr>
        <w:ind w:left="1080" w:hanging="360"/>
      </w:pPr>
      <w:rPr>
        <w:rFonts w:hint="default"/>
      </w:rPr>
    </w:lvl>
    <w:lvl w:ilvl="1" w:tplc="881AECEA" w:tentative="1">
      <w:start w:val="1"/>
      <w:numFmt w:val="lowerLetter"/>
      <w:lvlText w:val="%2."/>
      <w:lvlJc w:val="left"/>
      <w:pPr>
        <w:ind w:left="1800" w:hanging="360"/>
      </w:pPr>
    </w:lvl>
    <w:lvl w:ilvl="2" w:tplc="5EDC7E38" w:tentative="1">
      <w:start w:val="1"/>
      <w:numFmt w:val="lowerRoman"/>
      <w:lvlText w:val="%3."/>
      <w:lvlJc w:val="right"/>
      <w:pPr>
        <w:ind w:left="2520" w:hanging="180"/>
      </w:pPr>
    </w:lvl>
    <w:lvl w:ilvl="3" w:tplc="962816A8" w:tentative="1">
      <w:start w:val="1"/>
      <w:numFmt w:val="decimal"/>
      <w:lvlText w:val="%4."/>
      <w:lvlJc w:val="left"/>
      <w:pPr>
        <w:ind w:left="3240" w:hanging="360"/>
      </w:pPr>
    </w:lvl>
    <w:lvl w:ilvl="4" w:tplc="9C32B5E2" w:tentative="1">
      <w:start w:val="1"/>
      <w:numFmt w:val="lowerLetter"/>
      <w:lvlText w:val="%5."/>
      <w:lvlJc w:val="left"/>
      <w:pPr>
        <w:ind w:left="3960" w:hanging="360"/>
      </w:pPr>
    </w:lvl>
    <w:lvl w:ilvl="5" w:tplc="4B20A2B8" w:tentative="1">
      <w:start w:val="1"/>
      <w:numFmt w:val="lowerRoman"/>
      <w:lvlText w:val="%6."/>
      <w:lvlJc w:val="right"/>
      <w:pPr>
        <w:ind w:left="4680" w:hanging="180"/>
      </w:pPr>
    </w:lvl>
    <w:lvl w:ilvl="6" w:tplc="0B4A6752" w:tentative="1">
      <w:start w:val="1"/>
      <w:numFmt w:val="decimal"/>
      <w:lvlText w:val="%7."/>
      <w:lvlJc w:val="left"/>
      <w:pPr>
        <w:ind w:left="5400" w:hanging="360"/>
      </w:pPr>
    </w:lvl>
    <w:lvl w:ilvl="7" w:tplc="0FAC9812" w:tentative="1">
      <w:start w:val="1"/>
      <w:numFmt w:val="lowerLetter"/>
      <w:lvlText w:val="%8."/>
      <w:lvlJc w:val="left"/>
      <w:pPr>
        <w:ind w:left="6120" w:hanging="360"/>
      </w:pPr>
    </w:lvl>
    <w:lvl w:ilvl="8" w:tplc="87869DF2" w:tentative="1">
      <w:start w:val="1"/>
      <w:numFmt w:val="lowerRoman"/>
      <w:lvlText w:val="%9."/>
      <w:lvlJc w:val="right"/>
      <w:pPr>
        <w:ind w:left="6840" w:hanging="180"/>
      </w:pPr>
    </w:lvl>
  </w:abstractNum>
  <w:abstractNum w:abstractNumId="5" w15:restartNumberingAfterBreak="0">
    <w:nsid w:val="78D00928"/>
    <w:multiLevelType w:val="hybridMultilevel"/>
    <w:tmpl w:val="6D1E911A"/>
    <w:lvl w:ilvl="0" w:tplc="72BE4F38">
      <w:start w:val="1"/>
      <w:numFmt w:val="decimal"/>
      <w:lvlText w:val="%1."/>
      <w:lvlJc w:val="left"/>
      <w:pPr>
        <w:ind w:left="360" w:hanging="360"/>
      </w:pPr>
    </w:lvl>
    <w:lvl w:ilvl="1" w:tplc="85CE9064">
      <w:start w:val="1"/>
      <w:numFmt w:val="lowerLetter"/>
      <w:lvlText w:val="%2."/>
      <w:lvlJc w:val="left"/>
      <w:pPr>
        <w:ind w:left="1080" w:hanging="360"/>
      </w:pPr>
    </w:lvl>
    <w:lvl w:ilvl="2" w:tplc="CB80A2FC">
      <w:start w:val="1"/>
      <w:numFmt w:val="lowerRoman"/>
      <w:lvlText w:val="%3."/>
      <w:lvlJc w:val="right"/>
      <w:pPr>
        <w:ind w:left="1800" w:hanging="180"/>
      </w:pPr>
    </w:lvl>
    <w:lvl w:ilvl="3" w:tplc="17C89B22" w:tentative="1">
      <w:start w:val="1"/>
      <w:numFmt w:val="decimal"/>
      <w:lvlText w:val="%4."/>
      <w:lvlJc w:val="left"/>
      <w:pPr>
        <w:ind w:left="2520" w:hanging="360"/>
      </w:pPr>
    </w:lvl>
    <w:lvl w:ilvl="4" w:tplc="E5B2905A" w:tentative="1">
      <w:start w:val="1"/>
      <w:numFmt w:val="lowerLetter"/>
      <w:lvlText w:val="%5."/>
      <w:lvlJc w:val="left"/>
      <w:pPr>
        <w:ind w:left="3240" w:hanging="360"/>
      </w:pPr>
    </w:lvl>
    <w:lvl w:ilvl="5" w:tplc="6EB2116E" w:tentative="1">
      <w:start w:val="1"/>
      <w:numFmt w:val="lowerRoman"/>
      <w:lvlText w:val="%6."/>
      <w:lvlJc w:val="right"/>
      <w:pPr>
        <w:ind w:left="3960" w:hanging="180"/>
      </w:pPr>
    </w:lvl>
    <w:lvl w:ilvl="6" w:tplc="E804A8B8" w:tentative="1">
      <w:start w:val="1"/>
      <w:numFmt w:val="decimal"/>
      <w:lvlText w:val="%7."/>
      <w:lvlJc w:val="left"/>
      <w:pPr>
        <w:ind w:left="4680" w:hanging="360"/>
      </w:pPr>
    </w:lvl>
    <w:lvl w:ilvl="7" w:tplc="4C329CB0" w:tentative="1">
      <w:start w:val="1"/>
      <w:numFmt w:val="lowerLetter"/>
      <w:lvlText w:val="%8."/>
      <w:lvlJc w:val="left"/>
      <w:pPr>
        <w:ind w:left="5400" w:hanging="360"/>
      </w:pPr>
    </w:lvl>
    <w:lvl w:ilvl="8" w:tplc="BC22D836"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3sDA0tzA2sjQzNDdU0lEKTi0uzszPAykwrAUA8djgACwAAAA="/>
    <w:docVar w:name="dgnword-docGUID" w:val="{9C761B4D-1B13-4188-A746-D8532DCBB318}"/>
    <w:docVar w:name="dgnword-eventsink" w:val="987624192"/>
  </w:docVars>
  <w:rsids>
    <w:rsidRoot w:val="00B36F14"/>
    <w:rsid w:val="00020B06"/>
    <w:rsid w:val="00055EF6"/>
    <w:rsid w:val="00081B8A"/>
    <w:rsid w:val="000B244E"/>
    <w:rsid w:val="000B73E5"/>
    <w:rsid w:val="001223D7"/>
    <w:rsid w:val="0014351F"/>
    <w:rsid w:val="0015363B"/>
    <w:rsid w:val="001641B6"/>
    <w:rsid w:val="001C1149"/>
    <w:rsid w:val="001C4419"/>
    <w:rsid w:val="001D45AA"/>
    <w:rsid w:val="001F21B4"/>
    <w:rsid w:val="00210923"/>
    <w:rsid w:val="00216F1A"/>
    <w:rsid w:val="00220BDA"/>
    <w:rsid w:val="00221326"/>
    <w:rsid w:val="00264FB9"/>
    <w:rsid w:val="00271E75"/>
    <w:rsid w:val="002A3899"/>
    <w:rsid w:val="002E1EFA"/>
    <w:rsid w:val="00302AEB"/>
    <w:rsid w:val="0034204F"/>
    <w:rsid w:val="003462E9"/>
    <w:rsid w:val="0035305B"/>
    <w:rsid w:val="00374213"/>
    <w:rsid w:val="003915A1"/>
    <w:rsid w:val="003952C1"/>
    <w:rsid w:val="003F5D09"/>
    <w:rsid w:val="00401317"/>
    <w:rsid w:val="004034B8"/>
    <w:rsid w:val="00403C3F"/>
    <w:rsid w:val="00437C60"/>
    <w:rsid w:val="00470FFA"/>
    <w:rsid w:val="00475CC8"/>
    <w:rsid w:val="00486F9D"/>
    <w:rsid w:val="004C2F1C"/>
    <w:rsid w:val="004E4720"/>
    <w:rsid w:val="004E71F1"/>
    <w:rsid w:val="005018A3"/>
    <w:rsid w:val="00504F89"/>
    <w:rsid w:val="005062BB"/>
    <w:rsid w:val="00512F4C"/>
    <w:rsid w:val="00526A89"/>
    <w:rsid w:val="005368E6"/>
    <w:rsid w:val="00543404"/>
    <w:rsid w:val="00551E19"/>
    <w:rsid w:val="005842B5"/>
    <w:rsid w:val="005B78FC"/>
    <w:rsid w:val="005C7294"/>
    <w:rsid w:val="006254B9"/>
    <w:rsid w:val="00643323"/>
    <w:rsid w:val="00656340"/>
    <w:rsid w:val="00686ACC"/>
    <w:rsid w:val="00691F1B"/>
    <w:rsid w:val="006B18C9"/>
    <w:rsid w:val="007375B2"/>
    <w:rsid w:val="0076072B"/>
    <w:rsid w:val="007626CC"/>
    <w:rsid w:val="00781581"/>
    <w:rsid w:val="00794FC5"/>
    <w:rsid w:val="007972C1"/>
    <w:rsid w:val="007A5FC4"/>
    <w:rsid w:val="007B3279"/>
    <w:rsid w:val="007B66E0"/>
    <w:rsid w:val="008139E3"/>
    <w:rsid w:val="0082224F"/>
    <w:rsid w:val="00837D93"/>
    <w:rsid w:val="00892002"/>
    <w:rsid w:val="00895B4A"/>
    <w:rsid w:val="008B096B"/>
    <w:rsid w:val="008F7342"/>
    <w:rsid w:val="00915325"/>
    <w:rsid w:val="00951809"/>
    <w:rsid w:val="009654EB"/>
    <w:rsid w:val="0097595F"/>
    <w:rsid w:val="009C2B39"/>
    <w:rsid w:val="009E7A4A"/>
    <w:rsid w:val="00A152EB"/>
    <w:rsid w:val="00A23E79"/>
    <w:rsid w:val="00A4171F"/>
    <w:rsid w:val="00A51A62"/>
    <w:rsid w:val="00A52728"/>
    <w:rsid w:val="00AC1DFF"/>
    <w:rsid w:val="00AC289F"/>
    <w:rsid w:val="00AD1CF5"/>
    <w:rsid w:val="00AE481B"/>
    <w:rsid w:val="00AE49CA"/>
    <w:rsid w:val="00B03C02"/>
    <w:rsid w:val="00B36F14"/>
    <w:rsid w:val="00B42D79"/>
    <w:rsid w:val="00B5318D"/>
    <w:rsid w:val="00B54DA4"/>
    <w:rsid w:val="00B948EE"/>
    <w:rsid w:val="00BE45A3"/>
    <w:rsid w:val="00BF13CD"/>
    <w:rsid w:val="00C2541B"/>
    <w:rsid w:val="00C50271"/>
    <w:rsid w:val="00C76DF0"/>
    <w:rsid w:val="00CE7E92"/>
    <w:rsid w:val="00CF7546"/>
    <w:rsid w:val="00D33477"/>
    <w:rsid w:val="00D45460"/>
    <w:rsid w:val="00D51C35"/>
    <w:rsid w:val="00D75BB7"/>
    <w:rsid w:val="00DD5DAB"/>
    <w:rsid w:val="00E0090D"/>
    <w:rsid w:val="00E02ABD"/>
    <w:rsid w:val="00EA6635"/>
    <w:rsid w:val="00EE3D83"/>
    <w:rsid w:val="00F02508"/>
    <w:rsid w:val="00F20449"/>
    <w:rsid w:val="00F353C9"/>
    <w:rsid w:val="00F5230D"/>
    <w:rsid w:val="00F54D5D"/>
    <w:rsid w:val="00F56669"/>
    <w:rsid w:val="00F7231D"/>
    <w:rsid w:val="00F96A48"/>
    <w:rsid w:val="00FC126D"/>
    <w:rsid w:val="00FD4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858315"/>
  <w15:chartTrackingRefBased/>
  <w15:docId w15:val="{65808F70-24B4-794A-B805-E039B2D94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A4171F"/>
    <w:pPr>
      <w:keepNext/>
      <w:numPr>
        <w:numId w:val="1"/>
      </w:numPr>
      <w:suppressAutoHyphens/>
      <w:jc w:val="center"/>
      <w:outlineLvl w:val="0"/>
    </w:pPr>
    <w:rPr>
      <w:b/>
      <w:bCs/>
      <w:lang w:eastAsia="ar-SA"/>
    </w:rPr>
  </w:style>
  <w:style w:type="paragraph" w:styleId="Heading4">
    <w:name w:val="heading 4"/>
    <w:basedOn w:val="Normal"/>
    <w:next w:val="Normal"/>
    <w:link w:val="Heading4Char"/>
    <w:qFormat/>
    <w:rsid w:val="00A4171F"/>
    <w:pPr>
      <w:keepNext/>
      <w:numPr>
        <w:ilvl w:val="3"/>
        <w:numId w:val="1"/>
      </w:numPr>
      <w:suppressAutoHyphens/>
      <w:outlineLvl w:val="3"/>
    </w:pPr>
    <w:rPr>
      <w:b/>
      <w:bCs/>
      <w:sz w:val="22"/>
      <w:u w:val="single"/>
      <w:lang w:eastAsia="ar-SA"/>
    </w:rPr>
  </w:style>
  <w:style w:type="paragraph" w:styleId="Heading6">
    <w:name w:val="heading 6"/>
    <w:basedOn w:val="Normal"/>
    <w:next w:val="Normal"/>
    <w:link w:val="Heading6Char"/>
    <w:qFormat/>
    <w:rsid w:val="00A4171F"/>
    <w:pPr>
      <w:keepNext/>
      <w:numPr>
        <w:ilvl w:val="5"/>
        <w:numId w:val="1"/>
      </w:numPr>
      <w:suppressAutoHyphens/>
      <w:jc w:val="center"/>
      <w:outlineLvl w:val="5"/>
    </w:pPr>
    <w:rPr>
      <w:b/>
      <w:bCs/>
      <w:sz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4171F"/>
    <w:rPr>
      <w:b/>
      <w:bCs/>
      <w:sz w:val="24"/>
      <w:szCs w:val="24"/>
      <w:lang w:eastAsia="ar-SA"/>
    </w:rPr>
  </w:style>
  <w:style w:type="character" w:customStyle="1" w:styleId="Heading4Char">
    <w:name w:val="Heading 4 Char"/>
    <w:link w:val="Heading4"/>
    <w:rsid w:val="00A4171F"/>
    <w:rPr>
      <w:b/>
      <w:bCs/>
      <w:sz w:val="22"/>
      <w:szCs w:val="24"/>
      <w:u w:val="single"/>
      <w:lang w:eastAsia="ar-SA"/>
    </w:rPr>
  </w:style>
  <w:style w:type="character" w:customStyle="1" w:styleId="Heading6Char">
    <w:name w:val="Heading 6 Char"/>
    <w:link w:val="Heading6"/>
    <w:rsid w:val="00A4171F"/>
    <w:rPr>
      <w:b/>
      <w:bCs/>
      <w:szCs w:val="24"/>
      <w:lang w:eastAsia="ar-SA"/>
    </w:rPr>
  </w:style>
  <w:style w:type="character" w:styleId="Hyperlink">
    <w:name w:val="Hyperlink"/>
    <w:rsid w:val="00A4171F"/>
    <w:rPr>
      <w:color w:val="0000FF"/>
      <w:u w:val="single"/>
    </w:rPr>
  </w:style>
  <w:style w:type="paragraph" w:styleId="BodyText">
    <w:name w:val="Body Text"/>
    <w:basedOn w:val="Normal"/>
    <w:link w:val="BodyTextChar"/>
    <w:rsid w:val="00A4171F"/>
    <w:pPr>
      <w:suppressAutoHyphens/>
    </w:pPr>
    <w:rPr>
      <w:sz w:val="22"/>
      <w:lang w:eastAsia="ar-SA"/>
    </w:rPr>
  </w:style>
  <w:style w:type="character" w:customStyle="1" w:styleId="BodyTextChar">
    <w:name w:val="Body Text Char"/>
    <w:link w:val="BodyText"/>
    <w:rsid w:val="00A4171F"/>
    <w:rPr>
      <w:sz w:val="22"/>
      <w:szCs w:val="24"/>
      <w:lang w:eastAsia="ar-SA"/>
    </w:rPr>
  </w:style>
  <w:style w:type="paragraph" w:styleId="Caption">
    <w:name w:val="caption"/>
    <w:basedOn w:val="Normal"/>
    <w:next w:val="Normal"/>
    <w:qFormat/>
    <w:rsid w:val="00A4171F"/>
    <w:pPr>
      <w:suppressAutoHyphens/>
    </w:pPr>
    <w:rPr>
      <w:b/>
      <w:bCs/>
      <w:lang w:eastAsia="ar-SA"/>
    </w:rPr>
  </w:style>
  <w:style w:type="paragraph" w:styleId="Title">
    <w:name w:val="Title"/>
    <w:basedOn w:val="Normal"/>
    <w:next w:val="Subtitle"/>
    <w:link w:val="TitleChar"/>
    <w:qFormat/>
    <w:rsid w:val="00A4171F"/>
    <w:pPr>
      <w:suppressAutoHyphens/>
      <w:jc w:val="center"/>
    </w:pPr>
    <w:rPr>
      <w:b/>
      <w:bCs/>
      <w:sz w:val="28"/>
      <w:lang w:eastAsia="ar-SA"/>
    </w:rPr>
  </w:style>
  <w:style w:type="character" w:customStyle="1" w:styleId="TitleChar">
    <w:name w:val="Title Char"/>
    <w:link w:val="Title"/>
    <w:rsid w:val="00A4171F"/>
    <w:rPr>
      <w:b/>
      <w:bCs/>
      <w:sz w:val="28"/>
      <w:szCs w:val="24"/>
      <w:lang w:eastAsia="ar-SA"/>
    </w:rPr>
  </w:style>
  <w:style w:type="paragraph" w:styleId="Subtitle">
    <w:name w:val="Subtitle"/>
    <w:basedOn w:val="Normal"/>
    <w:next w:val="BodyText"/>
    <w:link w:val="SubtitleChar"/>
    <w:qFormat/>
    <w:rsid w:val="00A4171F"/>
    <w:pPr>
      <w:suppressAutoHyphens/>
    </w:pPr>
    <w:rPr>
      <w:b/>
      <w:bCs/>
      <w:u w:val="single"/>
      <w:lang w:eastAsia="ar-SA"/>
    </w:rPr>
  </w:style>
  <w:style w:type="character" w:customStyle="1" w:styleId="SubtitleChar">
    <w:name w:val="Subtitle Char"/>
    <w:link w:val="Subtitle"/>
    <w:rsid w:val="00A4171F"/>
    <w:rPr>
      <w:b/>
      <w:bCs/>
      <w:sz w:val="24"/>
      <w:szCs w:val="24"/>
      <w:u w:val="single"/>
      <w:lang w:eastAsia="ar-SA"/>
    </w:rPr>
  </w:style>
  <w:style w:type="paragraph" w:styleId="BalloonText">
    <w:name w:val="Balloon Text"/>
    <w:basedOn w:val="Normal"/>
    <w:semiHidden/>
    <w:rsid w:val="00C2541B"/>
    <w:rPr>
      <w:rFonts w:ascii="Tahoma" w:hAnsi="Tahoma" w:cs="Tahoma"/>
      <w:sz w:val="16"/>
      <w:szCs w:val="16"/>
    </w:rPr>
  </w:style>
  <w:style w:type="paragraph" w:styleId="Header">
    <w:name w:val="header"/>
    <w:basedOn w:val="Normal"/>
    <w:link w:val="HeaderChar"/>
    <w:rsid w:val="007972C1"/>
    <w:pPr>
      <w:tabs>
        <w:tab w:val="center" w:pos="4680"/>
        <w:tab w:val="right" w:pos="9360"/>
      </w:tabs>
    </w:pPr>
  </w:style>
  <w:style w:type="character" w:customStyle="1" w:styleId="HeaderChar">
    <w:name w:val="Header Char"/>
    <w:link w:val="Header"/>
    <w:rsid w:val="007972C1"/>
    <w:rPr>
      <w:sz w:val="24"/>
      <w:szCs w:val="24"/>
    </w:rPr>
  </w:style>
  <w:style w:type="paragraph" w:styleId="Footer">
    <w:name w:val="footer"/>
    <w:basedOn w:val="Normal"/>
    <w:link w:val="FooterChar"/>
    <w:uiPriority w:val="99"/>
    <w:rsid w:val="007972C1"/>
    <w:pPr>
      <w:tabs>
        <w:tab w:val="center" w:pos="4680"/>
        <w:tab w:val="right" w:pos="9360"/>
      </w:tabs>
    </w:pPr>
  </w:style>
  <w:style w:type="character" w:customStyle="1" w:styleId="FooterChar">
    <w:name w:val="Footer Char"/>
    <w:link w:val="Footer"/>
    <w:uiPriority w:val="99"/>
    <w:rsid w:val="007972C1"/>
    <w:rPr>
      <w:sz w:val="24"/>
      <w:szCs w:val="24"/>
    </w:rPr>
  </w:style>
  <w:style w:type="character" w:styleId="CommentReference">
    <w:name w:val="annotation reference"/>
    <w:rsid w:val="00D75BB7"/>
    <w:rPr>
      <w:sz w:val="16"/>
      <w:szCs w:val="16"/>
    </w:rPr>
  </w:style>
  <w:style w:type="paragraph" w:styleId="CommentText">
    <w:name w:val="annotation text"/>
    <w:basedOn w:val="Normal"/>
    <w:link w:val="CommentTextChar"/>
    <w:rsid w:val="00D75BB7"/>
    <w:rPr>
      <w:sz w:val="20"/>
      <w:szCs w:val="20"/>
    </w:rPr>
  </w:style>
  <w:style w:type="character" w:customStyle="1" w:styleId="CommentTextChar">
    <w:name w:val="Comment Text Char"/>
    <w:basedOn w:val="DefaultParagraphFont"/>
    <w:link w:val="CommentText"/>
    <w:rsid w:val="00D75BB7"/>
  </w:style>
  <w:style w:type="paragraph" w:styleId="CommentSubject">
    <w:name w:val="annotation subject"/>
    <w:basedOn w:val="CommentText"/>
    <w:next w:val="CommentText"/>
    <w:link w:val="CommentSubjectChar"/>
    <w:rsid w:val="00D75BB7"/>
    <w:rPr>
      <w:b/>
      <w:bCs/>
    </w:rPr>
  </w:style>
  <w:style w:type="character" w:customStyle="1" w:styleId="CommentSubjectChar">
    <w:name w:val="Comment Subject Char"/>
    <w:link w:val="CommentSubject"/>
    <w:rsid w:val="00D75BB7"/>
    <w:rPr>
      <w:b/>
      <w:bCs/>
    </w:rPr>
  </w:style>
  <w:style w:type="character" w:customStyle="1" w:styleId="UnresolvedMention1">
    <w:name w:val="Unresolved Mention1"/>
    <w:uiPriority w:val="99"/>
    <w:semiHidden/>
    <w:unhideWhenUsed/>
    <w:rsid w:val="0097595F"/>
    <w:rPr>
      <w:color w:val="605E5C"/>
      <w:shd w:val="clear" w:color="auto" w:fill="E1DFDD"/>
    </w:rPr>
  </w:style>
  <w:style w:type="paragraph" w:styleId="Revision">
    <w:name w:val="Revision"/>
    <w:hidden/>
    <w:uiPriority w:val="99"/>
    <w:semiHidden/>
    <w:rsid w:val="005062BB"/>
    <w:rPr>
      <w:sz w:val="24"/>
      <w:szCs w:val="24"/>
    </w:rPr>
  </w:style>
  <w:style w:type="character" w:styleId="UnresolvedMention">
    <w:name w:val="Unresolved Mention"/>
    <w:basedOn w:val="DefaultParagraphFont"/>
    <w:rsid w:val="00437C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wpw219\Dropbox%20(Personal)\MCH%20APHA%20Leadership%20Group%20(Lehigh%20Internal)\AWARDS%202021\whitney.witt@lehig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Haley</dc:creator>
  <cp:lastModifiedBy>Donya Currie</cp:lastModifiedBy>
  <cp:revision>2</cp:revision>
  <cp:lastPrinted>2017-03-16T13:30:00Z</cp:lastPrinted>
  <dcterms:created xsi:type="dcterms:W3CDTF">2021-05-06T21:24:00Z</dcterms:created>
  <dcterms:modified xsi:type="dcterms:W3CDTF">2021-05-06T21:24:00Z</dcterms:modified>
</cp:coreProperties>
</file>